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360" w:lineRule="auto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u w:val="single"/>
          <w:rtl w:val="0"/>
        </w:rPr>
        <w:t xml:space="preserve">ANEXO </w:t>
      </w:r>
      <w:r w:rsidDel="00000000" w:rsidR="00000000" w:rsidRPr="00000000">
        <w:rPr>
          <w:rFonts w:ascii="Arial" w:cs="Arial" w:eastAsia="Arial" w:hAnsi="Arial"/>
          <w:b w:val="1"/>
          <w:u w:val="single"/>
          <w:rtl w:val="0"/>
        </w:rPr>
        <w:t xml:space="preserve">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360" w:lineRule="auto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DESCRIPCIÓN DEL PROYECTO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Nombre del proyecto: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Persona que lo presenta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(En caso de ser persona física)</w:t>
      </w:r>
    </w:p>
    <w:tbl>
      <w:tblPr>
        <w:tblStyle w:val="Table1"/>
        <w:tblW w:w="903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60"/>
        <w:gridCol w:w="6377"/>
        <w:tblGridChange w:id="0">
          <w:tblGrid>
            <w:gridCol w:w="2660"/>
            <w:gridCol w:w="6377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Nombre</w:t>
            </w:r>
          </w:p>
        </w:tc>
        <w:tc>
          <w:tcPr/>
          <w:p w:rsidR="00000000" w:rsidDel="00000000" w:rsidP="00000000" w:rsidRDefault="00000000" w:rsidRPr="00000000" w14:paraId="0000000B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Dirección</w:t>
            </w:r>
          </w:p>
        </w:tc>
        <w:tc>
          <w:tcPr/>
          <w:p w:rsidR="00000000" w:rsidDel="00000000" w:rsidP="00000000" w:rsidRDefault="00000000" w:rsidRPr="00000000" w14:paraId="0000000D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Teléfono</w:t>
            </w:r>
          </w:p>
        </w:tc>
        <w:tc>
          <w:tcPr/>
          <w:p w:rsidR="00000000" w:rsidDel="00000000" w:rsidP="00000000" w:rsidRDefault="00000000" w:rsidRPr="00000000" w14:paraId="0000000F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Correo electrónico</w:t>
            </w:r>
          </w:p>
        </w:tc>
        <w:tc>
          <w:tcPr/>
          <w:p w:rsidR="00000000" w:rsidDel="00000000" w:rsidP="00000000" w:rsidRDefault="00000000" w:rsidRPr="00000000" w14:paraId="00000011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2">
      <w:pPr>
        <w:spacing w:after="0" w:line="24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="24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(En caso de ser persona moral o moral de derecho público)</w:t>
      </w:r>
    </w:p>
    <w:tbl>
      <w:tblPr>
        <w:tblStyle w:val="Table2"/>
        <w:tblW w:w="8978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60"/>
        <w:gridCol w:w="6318"/>
        <w:tblGridChange w:id="0">
          <w:tblGrid>
            <w:gridCol w:w="2660"/>
            <w:gridCol w:w="631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Nombre</w:t>
            </w:r>
          </w:p>
        </w:tc>
        <w:tc>
          <w:tcPr/>
          <w:p w:rsidR="00000000" w:rsidDel="00000000" w:rsidP="00000000" w:rsidRDefault="00000000" w:rsidRPr="00000000" w14:paraId="00000015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Representante legal</w:t>
            </w:r>
          </w:p>
        </w:tc>
        <w:tc>
          <w:tcPr/>
          <w:p w:rsidR="00000000" w:rsidDel="00000000" w:rsidP="00000000" w:rsidRDefault="00000000" w:rsidRPr="00000000" w14:paraId="0000001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Dirección</w:t>
            </w:r>
          </w:p>
        </w:tc>
        <w:tc>
          <w:tcPr/>
          <w:p w:rsidR="00000000" w:rsidDel="00000000" w:rsidP="00000000" w:rsidRDefault="00000000" w:rsidRPr="00000000" w14:paraId="00000019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Teléfono</w:t>
            </w:r>
          </w:p>
        </w:tc>
        <w:tc>
          <w:tcPr/>
          <w:p w:rsidR="00000000" w:rsidDel="00000000" w:rsidP="00000000" w:rsidRDefault="00000000" w:rsidRPr="00000000" w14:paraId="0000001B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Correo electrónico</w:t>
            </w:r>
          </w:p>
        </w:tc>
        <w:tc>
          <w:tcPr/>
          <w:p w:rsidR="00000000" w:rsidDel="00000000" w:rsidP="00000000" w:rsidRDefault="00000000" w:rsidRPr="00000000" w14:paraId="0000001D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Responsable ejecutivo del proyecto</w:t>
            </w:r>
          </w:p>
        </w:tc>
        <w:tc>
          <w:tcPr/>
          <w:p w:rsidR="00000000" w:rsidDel="00000000" w:rsidP="00000000" w:rsidRDefault="00000000" w:rsidRPr="00000000" w14:paraId="0000001F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Correo electrónico de responsable ejecutivo</w:t>
            </w:r>
          </w:p>
        </w:tc>
        <w:tc>
          <w:tcPr/>
          <w:p w:rsidR="00000000" w:rsidDel="00000000" w:rsidP="00000000" w:rsidRDefault="00000000" w:rsidRPr="00000000" w14:paraId="00000021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2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720" w:right="0" w:hanging="36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Justificación y/o consideraciones preliminares del proyecto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(Indicar detalladamente el impacto que tendrá este proyecto y las distintas comunidades que se verán beneficiadas)</w:t>
      </w:r>
    </w:p>
    <w:p w:rsidR="00000000" w:rsidDel="00000000" w:rsidP="00000000" w:rsidRDefault="00000000" w:rsidRPr="00000000" w14:paraId="00000025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720" w:right="0" w:hanging="36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Diagnóstico del archivo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(De contar con materiales a intervenir, describir su estado actual; de lo contrario, indicar que no hay material a intervenir. Si existe material que por cualquier razón tiene restricción de acceso público, indicarlo y justificar en medida de lo posible)</w:t>
      </w:r>
    </w:p>
    <w:p w:rsidR="00000000" w:rsidDel="00000000" w:rsidP="00000000" w:rsidRDefault="00000000" w:rsidRPr="00000000" w14:paraId="00000029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720" w:right="0" w:hanging="36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Técnicas y/o procesos que se utilizarán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(En caso de contar con materiales a intervenir, describir detalladamente la metodología de intervención; de no contar con materiales, describir qué parte del proceso de preservación se llevará a cabo y describir la metodología)</w:t>
      </w:r>
    </w:p>
    <w:p w:rsidR="00000000" w:rsidDel="00000000" w:rsidP="00000000" w:rsidRDefault="00000000" w:rsidRPr="00000000" w14:paraId="0000002C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720" w:right="0" w:hanging="36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Objetivos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Objetivo General:</w:t>
      </w:r>
    </w:p>
    <w:p w:rsidR="00000000" w:rsidDel="00000000" w:rsidP="00000000" w:rsidRDefault="00000000" w:rsidRPr="00000000" w14:paraId="0000002F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Objetivos específicos:</w:t>
      </w:r>
    </w:p>
    <w:p w:rsidR="00000000" w:rsidDel="00000000" w:rsidP="00000000" w:rsidRDefault="00000000" w:rsidRPr="00000000" w14:paraId="00000031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Resultados cuantificables del proyecto:</w:t>
      </w:r>
    </w:p>
    <w:p w:rsidR="00000000" w:rsidDel="00000000" w:rsidP="00000000" w:rsidRDefault="00000000" w:rsidRPr="00000000" w14:paraId="00000033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720" w:right="0" w:hanging="36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Plan de pue</w:t>
      </w:r>
      <w:r w:rsidDel="00000000" w:rsidR="00000000" w:rsidRPr="00000000">
        <w:rPr>
          <w:rFonts w:ascii="Arial" w:cs="Arial" w:eastAsia="Arial" w:hAnsi="Arial"/>
          <w:rtl w:val="0"/>
        </w:rPr>
        <w:t xml:space="preserve">sta en acceso para los resultados del proyecto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(Explicar de manera clara cuál será la estrategia, calendarización y vías para facilitar el acceso a través de la exhibición de los materiales restaurados y/o digitalizados, preservados o  que son el objeto de trabajo del proyecto una vez que se hayan cumplido los objetivos planteados)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720" w:right="0" w:hanging="36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Costos del proyecto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Costo total del proyecto:</w:t>
      </w:r>
    </w:p>
    <w:p w:rsidR="00000000" w:rsidDel="00000000" w:rsidP="00000000" w:rsidRDefault="00000000" w:rsidRPr="00000000" w14:paraId="00000039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Cantidad total solicitada a FOCINE:</w:t>
      </w:r>
    </w:p>
    <w:p w:rsidR="00000000" w:rsidDel="00000000" w:rsidP="00000000" w:rsidRDefault="00000000" w:rsidRPr="00000000" w14:paraId="0000003A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Costo total del año 2024:</w:t>
      </w:r>
    </w:p>
    <w:p w:rsidR="00000000" w:rsidDel="00000000" w:rsidP="00000000" w:rsidRDefault="00000000" w:rsidRPr="00000000" w14:paraId="0000003B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Cantidad solicitada a FOCINE para 2024:</w:t>
      </w:r>
    </w:p>
    <w:p w:rsidR="00000000" w:rsidDel="00000000" w:rsidP="00000000" w:rsidRDefault="00000000" w:rsidRPr="00000000" w14:paraId="0000003C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Costo total del año 2025 (cuando sea el caso):</w:t>
      </w:r>
    </w:p>
    <w:p w:rsidR="00000000" w:rsidDel="00000000" w:rsidP="00000000" w:rsidRDefault="00000000" w:rsidRPr="00000000" w14:paraId="0000003D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Cantidad solicitada a FOCINE para 2025:</w:t>
      </w:r>
    </w:p>
    <w:p w:rsidR="00000000" w:rsidDel="00000000" w:rsidP="00000000" w:rsidRDefault="00000000" w:rsidRPr="00000000" w14:paraId="0000003E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Costo total del año 2026 (cuando sea el caso):</w:t>
      </w:r>
    </w:p>
    <w:p w:rsidR="00000000" w:rsidDel="00000000" w:rsidP="00000000" w:rsidRDefault="00000000" w:rsidRPr="00000000" w14:paraId="0000003F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Cantidad solicitada a FOCINE para 2026: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720" w:right="0" w:hanging="36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Temporalidad</w:t>
      </w:r>
      <w:r w:rsidDel="00000000" w:rsidR="00000000" w:rsidRPr="00000000">
        <w:rPr>
          <w:rtl w:val="0"/>
        </w:rPr>
      </w:r>
    </w:p>
    <w:tbl>
      <w:tblPr>
        <w:tblStyle w:val="Table3"/>
        <w:tblW w:w="87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92"/>
        <w:gridCol w:w="5763"/>
        <w:tblGridChange w:id="0">
          <w:tblGrid>
            <w:gridCol w:w="2992"/>
            <w:gridCol w:w="5763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42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Actividad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43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Fechas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4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Inicio de actividades con recurso de FOCINE</w:t>
            </w:r>
          </w:p>
        </w:tc>
        <w:tc>
          <w:tcPr/>
          <w:p w:rsidR="00000000" w:rsidDel="00000000" w:rsidP="00000000" w:rsidRDefault="00000000" w:rsidRPr="00000000" w14:paraId="00000045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(calcular inicio para la segunda mitad de junio)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6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[Actividad del proyecto]</w:t>
            </w:r>
          </w:p>
        </w:tc>
        <w:tc>
          <w:tcPr/>
          <w:p w:rsidR="00000000" w:rsidDel="00000000" w:rsidP="00000000" w:rsidRDefault="00000000" w:rsidRPr="00000000" w14:paraId="0000004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[indicar periodo o fecha clave de entrega]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8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9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A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B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C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Fin de actividades con recurso de FOCINE</w:t>
            </w:r>
          </w:p>
        </w:tc>
        <w:tc>
          <w:tcPr/>
          <w:p w:rsidR="00000000" w:rsidDel="00000000" w:rsidP="00000000" w:rsidRDefault="00000000" w:rsidRPr="00000000" w14:paraId="0000004D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(a más tardar el 30 de noviembre)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E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Entrega de informe final</w:t>
            </w:r>
          </w:p>
        </w:tc>
        <w:tc>
          <w:tcPr/>
          <w:p w:rsidR="00000000" w:rsidDel="00000000" w:rsidP="00000000" w:rsidRDefault="00000000" w:rsidRPr="00000000" w14:paraId="0000004F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(a más tardar el 13 de diciembre)</w:t>
            </w:r>
          </w:p>
        </w:tc>
      </w:tr>
    </w:tbl>
    <w:p w:rsidR="00000000" w:rsidDel="00000000" w:rsidP="00000000" w:rsidRDefault="00000000" w:rsidRPr="00000000" w14:paraId="00000050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*En caso de presentar un proyecto de dos años, hacer una tabla por año.</w:t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Plan de trabajo calendarizado con descripción de cada etapa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72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(de acuerdo a la tabla anterior, profundizar en cada actividad y su ejecución. En caso de ser un proyecto de dos años, marcar la diferencia entre las actividades de cada año y sus resultados respectivos)</w:t>
      </w:r>
    </w:p>
    <w:p w:rsidR="00000000" w:rsidDel="00000000" w:rsidP="00000000" w:rsidRDefault="00000000" w:rsidRPr="00000000" w14:paraId="00000054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720" w:right="0" w:hanging="36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Material audiovisual de referencia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spacing w:line="240" w:lineRule="auto"/>
        <w:ind w:left="360" w:firstLine="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(Poner imágenes, o de preferencia enlaces a material fotográfico y audiovisual de referencia sobre el proyecto y el acervo)</w:t>
      </w:r>
    </w:p>
    <w:p w:rsidR="00000000" w:rsidDel="00000000" w:rsidP="00000000" w:rsidRDefault="00000000" w:rsidRPr="00000000" w14:paraId="00000057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right"/>
      <w:rPr>
        <w:rFonts w:ascii="Arial" w:cs="Arial" w:eastAsia="Arial" w:hAnsi="Arial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FOMENTO AL CINE MEXICANO, FOCINE 202</w:t>
    </w:r>
    <w:r w:rsidDel="00000000" w:rsidR="00000000" w:rsidRPr="00000000">
      <w:rPr>
        <w:rFonts w:ascii="Arial" w:cs="Arial" w:eastAsia="Arial" w:hAnsi="Arial"/>
        <w:sz w:val="16"/>
        <w:szCs w:val="16"/>
        <w:rtl w:val="0"/>
      </w:rPr>
      <w:t xml:space="preserve">4</w:t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 </w:t>
    </w:r>
  </w:p>
  <w:p w:rsidR="00000000" w:rsidDel="00000000" w:rsidP="00000000" w:rsidRDefault="00000000" w:rsidRPr="00000000" w14:paraId="0000005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righ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Apoyo a la conformación y preservación de acervos cinematográficos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MX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227020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Encabezado">
    <w:name w:val="header"/>
    <w:basedOn w:val="Normal"/>
    <w:link w:val="EncabezadoCar"/>
    <w:uiPriority w:val="99"/>
    <w:semiHidden w:val="1"/>
    <w:unhideWhenUsed w:val="1"/>
    <w:rsid w:val="00526359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semiHidden w:val="1"/>
    <w:rsid w:val="00526359"/>
  </w:style>
  <w:style w:type="paragraph" w:styleId="Piedepgina">
    <w:name w:val="footer"/>
    <w:basedOn w:val="Normal"/>
    <w:link w:val="PiedepginaCar"/>
    <w:uiPriority w:val="99"/>
    <w:semiHidden w:val="1"/>
    <w:unhideWhenUsed w:val="1"/>
    <w:rsid w:val="00526359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semiHidden w:val="1"/>
    <w:rsid w:val="00526359"/>
  </w:style>
  <w:style w:type="paragraph" w:styleId="normal0" w:customStyle="1">
    <w:name w:val="normal"/>
    <w:rsid w:val="00526359"/>
    <w:pPr>
      <w:spacing w:after="0"/>
    </w:pPr>
    <w:rPr>
      <w:rFonts w:ascii="Arial" w:cs="Arial" w:eastAsia="Arial" w:hAnsi="Arial"/>
      <w:lang w:eastAsia="es-MX"/>
    </w:rPr>
  </w:style>
  <w:style w:type="paragraph" w:styleId="NormalWeb">
    <w:name w:val="Normal (Web)"/>
    <w:basedOn w:val="Normal"/>
    <w:uiPriority w:val="99"/>
    <w:semiHidden w:val="1"/>
    <w:unhideWhenUsed w:val="1"/>
    <w:rsid w:val="00526359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es-MX"/>
    </w:rPr>
  </w:style>
  <w:style w:type="paragraph" w:styleId="Prrafodelista">
    <w:name w:val="List Paragraph"/>
    <w:basedOn w:val="Normal"/>
    <w:uiPriority w:val="34"/>
    <w:qFormat w:val="1"/>
    <w:rsid w:val="00526359"/>
    <w:pPr>
      <w:ind w:left="720"/>
      <w:contextualSpacing w:val="1"/>
    </w:pPr>
  </w:style>
  <w:style w:type="table" w:styleId="Tablaconcuadrcula">
    <w:name w:val="Table Grid"/>
    <w:basedOn w:val="Tablanormal"/>
    <w:uiPriority w:val="59"/>
    <w:rsid w:val="00526359"/>
    <w:pPr>
      <w:spacing w:after="0" w:line="240" w:lineRule="auto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eB3ivp5OFb2RXTsIE5CJpkxX3bg==">CgMxLjA4AHIhMUwxcnJzYXpoeVA5YTBlSkxRTW9KQVdDQmRqcmh1eUwt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2022-08-03T21:15:00Z</dcterms:created>
  <dc:creator>Sistemas</dc:creator>
</cp:coreProperties>
</file>