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00" w:line="276" w:lineRule="auto"/>
        <w:jc w:val="right"/>
        <w:rPr>
          <w:rFonts w:ascii="Arial" w:cs="Arial" w:eastAsia="Arial" w:hAnsi="Arial"/>
          <w:b w:val="1"/>
          <w:color w:val="2f2f2f"/>
          <w:sz w:val="18"/>
          <w:szCs w:val="18"/>
        </w:rPr>
      </w:pPr>
      <w:bookmarkStart w:colFirst="0" w:colLast="0" w:name="_heading=h.q0ghhky2mgzj" w:id="0"/>
      <w:bookmarkEnd w:id="0"/>
      <w:r w:rsidDel="00000000" w:rsidR="00000000" w:rsidRPr="00000000">
        <w:rPr>
          <w:rFonts w:ascii="Arial" w:cs="Arial" w:eastAsia="Arial" w:hAnsi="Arial"/>
          <w:b w:val="1"/>
          <w:color w:val="2f2f2f"/>
          <w:sz w:val="18"/>
          <w:szCs w:val="18"/>
          <w:rtl w:val="0"/>
        </w:rPr>
        <w:t xml:space="preserve">DIRECCIÓN DE APOYO A LA PRODUCCIÓN CINEMATOGRÁFICA</w:t>
      </w:r>
    </w:p>
    <w:p w:rsidR="00000000" w:rsidDel="00000000" w:rsidP="00000000" w:rsidRDefault="00000000" w:rsidRPr="00000000" w14:paraId="00000002">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3">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4">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5">
      <w:pPr>
        <w:shd w:fill="ffffff" w:val="clear"/>
        <w:spacing w:after="100" w:line="276" w:lineRule="auto"/>
        <w:jc w:val="center"/>
        <w:rPr>
          <w:rFonts w:ascii="Arial" w:cs="Arial" w:eastAsia="Arial" w:hAnsi="Arial"/>
          <w:b w:val="1"/>
          <w:color w:val="2f2f2f"/>
          <w:sz w:val="18"/>
          <w:szCs w:val="18"/>
        </w:rPr>
      </w:pPr>
      <w:r w:rsidDel="00000000" w:rsidR="00000000" w:rsidRPr="00000000">
        <w:rPr>
          <w:rFonts w:ascii="Arial" w:cs="Arial" w:eastAsia="Arial" w:hAnsi="Arial"/>
          <w:b w:val="1"/>
          <w:color w:val="2f2f2f"/>
          <w:sz w:val="18"/>
          <w:szCs w:val="18"/>
          <w:rtl w:val="0"/>
        </w:rPr>
        <w:t xml:space="preserve">CARTA DE CANCELACIÓN</w:t>
      </w:r>
    </w:p>
    <w:p w:rsidR="00000000" w:rsidDel="00000000" w:rsidP="00000000" w:rsidRDefault="00000000" w:rsidRPr="00000000" w14:paraId="00000006">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7">
      <w:pPr>
        <w:shd w:fill="ffffff" w:val="clear"/>
        <w:spacing w:after="100" w:line="276" w:lineRule="auto"/>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FECHA</w:t>
      </w:r>
    </w:p>
    <w:p w:rsidR="00000000" w:rsidDel="00000000" w:rsidP="00000000" w:rsidRDefault="00000000" w:rsidRPr="00000000" w14:paraId="00000008">
      <w:pPr>
        <w:shd w:fill="ffffff" w:val="clear"/>
        <w:spacing w:after="100" w:line="276" w:lineRule="auto"/>
        <w:ind w:firstLine="280"/>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9">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Nombre de la persona física o representante legal</w:t>
      </w:r>
    </w:p>
    <w:p w:rsidR="00000000" w:rsidDel="00000000" w:rsidP="00000000" w:rsidRDefault="00000000" w:rsidRPr="00000000" w14:paraId="0000000A">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De ser el caso, nombre de la compañía productora.</w:t>
      </w:r>
    </w:p>
    <w:p w:rsidR="00000000" w:rsidDel="00000000" w:rsidP="00000000" w:rsidRDefault="00000000" w:rsidRPr="00000000" w14:paraId="0000000B">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PRESENTE</w:t>
      </w:r>
    </w:p>
    <w:p w:rsidR="00000000" w:rsidDel="00000000" w:rsidP="00000000" w:rsidRDefault="00000000" w:rsidRPr="00000000" w14:paraId="0000000C">
      <w:pPr>
        <w:shd w:fill="ffffff" w:val="clear"/>
        <w:spacing w:after="100" w:line="276" w:lineRule="auto"/>
        <w:jc w:val="both"/>
        <w:rPr>
          <w:rFonts w:ascii="Arial" w:cs="Arial" w:eastAsia="Arial" w:hAnsi="Arial"/>
          <w:color w:val="2f2f2f"/>
          <w:sz w:val="18"/>
          <w:szCs w:val="18"/>
        </w:rPr>
      </w:pPr>
      <w:r w:rsidDel="00000000" w:rsidR="00000000" w:rsidRPr="00000000">
        <w:rPr>
          <w:rtl w:val="0"/>
        </w:rPr>
      </w:r>
    </w:p>
    <w:p w:rsidR="00000000" w:rsidDel="00000000" w:rsidP="00000000" w:rsidRDefault="00000000" w:rsidRPr="00000000" w14:paraId="0000000D">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Nos dirigimos a usted con el propósito de comunicarle, que la Dirección de Apoyo a la Producción Cinematográfica del IMCINE, determinó que el proyecto TÍTULO, subsidiado a través del Programa “Fomento al Cine Mexicano”, en la vertiente de Producción, modalidad IDENTIFICAR LA MODALIDAD, en el proceso IDENTIFICAR EL PROCESO, en la convocatoria 202X, ha sido cancelado por incurrir en IDENTIFICAR EL INCUMPLIMIENTO, de acuerdo con la normatividad aplicable, que establece que el recurso será reintegrado a la cuenta que el IMCINE proporcione.</w:t>
      </w:r>
    </w:p>
    <w:p w:rsidR="00000000" w:rsidDel="00000000" w:rsidP="00000000" w:rsidRDefault="00000000" w:rsidRPr="00000000" w14:paraId="0000000E">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Por lo que el compromiso que se formalizó en su momento a través del convenio NÚMERO DE CONVENIO queda sin efecto.</w:t>
      </w:r>
    </w:p>
    <w:p w:rsidR="00000000" w:rsidDel="00000000" w:rsidP="00000000" w:rsidRDefault="00000000" w:rsidRPr="00000000" w14:paraId="0000000F">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Se extiende la presente para los fines administrativos que resulten de ello.</w:t>
      </w:r>
    </w:p>
    <w:p w:rsidR="00000000" w:rsidDel="00000000" w:rsidP="00000000" w:rsidRDefault="00000000" w:rsidRPr="00000000" w14:paraId="00000010">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Sin otro particular, hacemos propicia la oportunidad para enviarles un cordial saludo.</w:t>
      </w:r>
    </w:p>
    <w:p w:rsidR="00000000" w:rsidDel="00000000" w:rsidP="00000000" w:rsidRDefault="00000000" w:rsidRPr="00000000" w14:paraId="00000011">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2">
      <w:pPr>
        <w:shd w:fill="ffffff" w:val="clear"/>
        <w:spacing w:after="100" w:line="276" w:lineRule="auto"/>
        <w:jc w:val="center"/>
        <w:rPr>
          <w:rFonts w:ascii="Arial" w:cs="Arial" w:eastAsia="Arial" w:hAnsi="Arial"/>
          <w:color w:val="2f2f2f"/>
          <w:sz w:val="18"/>
          <w:szCs w:val="18"/>
        </w:rPr>
      </w:pPr>
      <w:bookmarkStart w:colFirst="0" w:colLast="0" w:name="_heading=h.abap35icr3dm" w:id="1"/>
      <w:bookmarkEnd w:id="1"/>
      <w:r w:rsidDel="00000000" w:rsidR="00000000" w:rsidRPr="00000000">
        <w:rPr>
          <w:rtl w:val="0"/>
        </w:rPr>
      </w:r>
    </w:p>
    <w:p w:rsidR="00000000" w:rsidDel="00000000" w:rsidP="00000000" w:rsidRDefault="00000000" w:rsidRPr="00000000" w14:paraId="00000013">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Atentamente</w:t>
      </w:r>
    </w:p>
    <w:p w:rsidR="00000000" w:rsidDel="00000000" w:rsidP="00000000" w:rsidRDefault="00000000" w:rsidRPr="00000000" w14:paraId="00000014">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5">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____________________</w:t>
      </w:r>
    </w:p>
    <w:p w:rsidR="00000000" w:rsidDel="00000000" w:rsidP="00000000" w:rsidRDefault="00000000" w:rsidRPr="00000000" w14:paraId="00000016">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Titular de la Dirección de Apoyo a la </w:t>
      </w:r>
    </w:p>
    <w:p w:rsidR="00000000" w:rsidDel="00000000" w:rsidP="00000000" w:rsidRDefault="00000000" w:rsidRPr="00000000" w14:paraId="00000017">
      <w:pPr>
        <w:shd w:fill="ffffff" w:val="clear"/>
        <w:spacing w:after="100" w:line="276" w:lineRule="auto"/>
        <w:jc w:val="center"/>
        <w:rPr>
          <w:rFonts w:ascii="Arial" w:cs="Arial" w:eastAsia="Arial" w:hAnsi="Arial"/>
          <w:sz w:val="18"/>
          <w:szCs w:val="18"/>
        </w:rPr>
      </w:pPr>
      <w:r w:rsidDel="00000000" w:rsidR="00000000" w:rsidRPr="00000000">
        <w:rPr>
          <w:rFonts w:ascii="Arial" w:cs="Arial" w:eastAsia="Arial" w:hAnsi="Arial"/>
          <w:color w:val="2f2f2f"/>
          <w:sz w:val="18"/>
          <w:szCs w:val="18"/>
          <w:rtl w:val="0"/>
        </w:rPr>
        <w:t xml:space="preserve">Producción Cinematográfica.</w:t>
      </w:r>
      <w:r w:rsidDel="00000000" w:rsidR="00000000" w:rsidRPr="00000000">
        <w:rPr>
          <w:rtl w:val="0"/>
        </w:rPr>
      </w:r>
    </w:p>
    <w:p w:rsidR="00000000" w:rsidDel="00000000" w:rsidP="00000000" w:rsidRDefault="00000000" w:rsidRPr="00000000" w14:paraId="00000018">
      <w:pPr>
        <w:spacing w:after="240" w:before="240" w:line="276" w:lineRule="auto"/>
        <w:jc w:val="both"/>
        <w:rPr>
          <w:rFonts w:ascii="Arial" w:cs="Arial" w:eastAsia="Arial" w:hAnsi="Arial"/>
          <w:sz w:val="18"/>
          <w:szCs w:val="18"/>
        </w:rPr>
      </w:pPr>
      <w:bookmarkStart w:colFirst="0" w:colLast="0" w:name="_heading=h.fm9bh1rif94" w:id="2"/>
      <w:bookmarkEnd w:id="2"/>
      <w:r w:rsidDel="00000000" w:rsidR="00000000" w:rsidRPr="00000000">
        <w:rPr>
          <w:rtl w:val="0"/>
        </w:rPr>
      </w:r>
    </w:p>
    <w:p w:rsidR="00000000" w:rsidDel="00000000" w:rsidP="00000000" w:rsidRDefault="00000000" w:rsidRPr="00000000" w14:paraId="00000019">
      <w:pPr>
        <w:rPr>
          <w:rFonts w:ascii="Arial" w:cs="Arial" w:eastAsia="Arial" w:hAnsi="Arial"/>
          <w:sz w:val="18"/>
          <w:szCs w:val="18"/>
        </w:rPr>
      </w:pPr>
      <w:bookmarkStart w:colFirst="0" w:colLast="0" w:name="_heading=h.bsm2p52fmvtm" w:id="3"/>
      <w:bookmarkEnd w:id="3"/>
      <w:r w:rsidDel="00000000" w:rsidR="00000000" w:rsidRPr="00000000">
        <w:rPr>
          <w:rtl w:val="0"/>
        </w:rPr>
      </w:r>
    </w:p>
    <w:p w:rsidR="00000000" w:rsidDel="00000000" w:rsidP="00000000" w:rsidRDefault="00000000" w:rsidRPr="00000000" w14:paraId="0000001A">
      <w:pPr>
        <w:rPr>
          <w:rFonts w:ascii="Arial" w:cs="Arial" w:eastAsia="Arial" w:hAnsi="Arial"/>
          <w:sz w:val="18"/>
          <w:szCs w:val="18"/>
        </w:rPr>
      </w:pPr>
      <w:bookmarkStart w:colFirst="0" w:colLast="0" w:name="_heading=h.3dqzo55v17rr" w:id="4"/>
      <w:bookmarkEnd w:id="4"/>
      <w:r w:rsidDel="00000000" w:rsidR="00000000" w:rsidRPr="00000000">
        <w:rPr>
          <w:rtl w:val="0"/>
        </w:rPr>
      </w:r>
    </w:p>
    <w:sectPr>
      <w:headerReference r:id="rId7" w:type="default"/>
      <w:footerReference r:id="rId8" w:type="default"/>
      <w:pgSz w:h="15840" w:w="12240" w:orient="portrait"/>
      <w:pgMar w:bottom="1417" w:top="1417" w:left="1701" w:right="1701" w:header="1030" w:footer="4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419"/>
        <w:tab w:val="right" w:pos="8838"/>
      </w:tabs>
      <w:ind w:left="-426" w:firstLine="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tabs>
        <w:tab w:val="center" w:pos="4252"/>
        <w:tab w:val="right" w:pos="8504"/>
      </w:tabs>
      <w:rPr>
        <w:color w:val="000000"/>
      </w:rPr>
    </w:pPr>
    <w:r w:rsidDel="00000000" w:rsidR="00000000" w:rsidRPr="00000000">
      <w:rPr>
        <w:rFonts w:ascii="Tahoma" w:cs="Tahoma" w:eastAsia="Tahoma" w:hAnsi="Tahoma"/>
        <w:sz w:val="16"/>
        <w:szCs w:val="16"/>
      </w:rPr>
      <w:drawing>
        <wp:inline distB="114300" distT="114300" distL="114300" distR="114300">
          <wp:extent cx="3169603" cy="56822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69603" cy="56822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rsid w:val="00233ED5"/>
  </w:style>
  <w:style w:type="paragraph" w:styleId="Ttulo1">
    <w:name w:val="heading 1"/>
    <w:basedOn w:val="normal0"/>
    <w:next w:val="normal0"/>
    <w:rsid w:val="00233ED5"/>
    <w:pPr>
      <w:keepNext w:val="1"/>
      <w:keepLines w:val="1"/>
      <w:spacing w:after="120" w:before="480"/>
      <w:outlineLvl w:val="0"/>
    </w:pPr>
    <w:rPr>
      <w:b w:val="1"/>
      <w:sz w:val="48"/>
      <w:szCs w:val="48"/>
    </w:rPr>
  </w:style>
  <w:style w:type="paragraph" w:styleId="Ttulo2">
    <w:name w:val="heading 2"/>
    <w:basedOn w:val="normal0"/>
    <w:next w:val="normal0"/>
    <w:rsid w:val="00233ED5"/>
    <w:pPr>
      <w:keepNext w:val="1"/>
      <w:keepLines w:val="1"/>
      <w:spacing w:after="80" w:before="360"/>
      <w:outlineLvl w:val="1"/>
    </w:pPr>
    <w:rPr>
      <w:b w:val="1"/>
      <w:sz w:val="36"/>
      <w:szCs w:val="36"/>
    </w:rPr>
  </w:style>
  <w:style w:type="paragraph" w:styleId="Ttulo3">
    <w:name w:val="heading 3"/>
    <w:basedOn w:val="normal0"/>
    <w:next w:val="normal0"/>
    <w:rsid w:val="00233ED5"/>
    <w:pPr>
      <w:keepNext w:val="1"/>
      <w:keepLines w:val="1"/>
      <w:spacing w:after="80" w:before="280"/>
      <w:outlineLvl w:val="2"/>
    </w:pPr>
    <w:rPr>
      <w:b w:val="1"/>
      <w:sz w:val="28"/>
      <w:szCs w:val="28"/>
    </w:rPr>
  </w:style>
  <w:style w:type="paragraph" w:styleId="Ttulo4">
    <w:name w:val="heading 4"/>
    <w:basedOn w:val="normal0"/>
    <w:next w:val="normal0"/>
    <w:rsid w:val="00233ED5"/>
    <w:pPr>
      <w:keepNext w:val="1"/>
      <w:keepLines w:val="1"/>
      <w:spacing w:after="40" w:before="240"/>
      <w:outlineLvl w:val="3"/>
    </w:pPr>
    <w:rPr>
      <w:b w:val="1"/>
    </w:rPr>
  </w:style>
  <w:style w:type="paragraph" w:styleId="Ttulo5">
    <w:name w:val="heading 5"/>
    <w:basedOn w:val="normal0"/>
    <w:next w:val="normal0"/>
    <w:rsid w:val="00233ED5"/>
    <w:pPr>
      <w:keepNext w:val="1"/>
      <w:keepLines w:val="1"/>
      <w:spacing w:after="40" w:before="220"/>
      <w:outlineLvl w:val="4"/>
    </w:pPr>
    <w:rPr>
      <w:b w:val="1"/>
      <w:sz w:val="22"/>
      <w:szCs w:val="22"/>
    </w:rPr>
  </w:style>
  <w:style w:type="paragraph" w:styleId="Ttulo6">
    <w:name w:val="heading 6"/>
    <w:basedOn w:val="normal0"/>
    <w:next w:val="normal0"/>
    <w:rsid w:val="00233ED5"/>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
    <w:rsid w:val="00233ED5"/>
  </w:style>
  <w:style w:type="table" w:styleId="TableNormal" w:customStyle="1">
    <w:name w:val="Table Normal"/>
    <w:rsid w:val="00233ED5"/>
    <w:tblPr>
      <w:tblCellMar>
        <w:top w:w="0.0" w:type="dxa"/>
        <w:left w:w="0.0" w:type="dxa"/>
        <w:bottom w:w="0.0" w:type="dxa"/>
        <w:right w:w="0.0" w:type="dxa"/>
      </w:tblCellMar>
    </w:tblPr>
  </w:style>
  <w:style w:type="paragraph" w:styleId="Ttulo">
    <w:name w:val="Title"/>
    <w:basedOn w:val="normal0"/>
    <w:next w:val="normal0"/>
    <w:rsid w:val="00233ED5"/>
    <w:pPr>
      <w:keepNext w:val="1"/>
      <w:keepLines w:val="1"/>
      <w:spacing w:after="120" w:before="480"/>
    </w:pPr>
    <w:rPr>
      <w:b w:val="1"/>
      <w:sz w:val="72"/>
      <w:szCs w:val="72"/>
    </w:rPr>
  </w:style>
  <w:style w:type="paragraph" w:styleId="normal0" w:customStyle="1">
    <w:name w:val="normal"/>
    <w:rsid w:val="00233ED5"/>
  </w:style>
  <w:style w:type="table" w:styleId="TableNormal0" w:customStyle="1">
    <w:name w:val="Table Normal"/>
    <w:rsid w:val="00233ED5"/>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2743E2"/>
    <w:pPr>
      <w:tabs>
        <w:tab w:val="center" w:pos="4419"/>
        <w:tab w:val="right" w:pos="8838"/>
      </w:tabs>
    </w:pPr>
  </w:style>
  <w:style w:type="character" w:styleId="EncabezadoCar" w:customStyle="1">
    <w:name w:val="Encabezado Car"/>
    <w:basedOn w:val="Fuentedeprrafopredeter"/>
    <w:link w:val="Encabezado"/>
    <w:uiPriority w:val="99"/>
    <w:rsid w:val="002743E2"/>
  </w:style>
  <w:style w:type="paragraph" w:styleId="Piedepgina">
    <w:name w:val="footer"/>
    <w:basedOn w:val="Normal"/>
    <w:link w:val="PiedepginaCar"/>
    <w:uiPriority w:val="99"/>
    <w:unhideWhenUsed w:val="1"/>
    <w:rsid w:val="002743E2"/>
    <w:pPr>
      <w:tabs>
        <w:tab w:val="center" w:pos="4419"/>
        <w:tab w:val="right" w:pos="8838"/>
      </w:tabs>
    </w:pPr>
  </w:style>
  <w:style w:type="character" w:styleId="PiedepginaCar" w:customStyle="1">
    <w:name w:val="Pie de página Car"/>
    <w:basedOn w:val="Fuentedeprrafopredeter"/>
    <w:link w:val="Piedepgina"/>
    <w:uiPriority w:val="99"/>
    <w:rsid w:val="002743E2"/>
  </w:style>
  <w:style w:type="paragraph" w:styleId="Subttulo">
    <w:name w:val="Subtitle"/>
    <w:basedOn w:val="Normal"/>
    <w:next w:val="Normal"/>
    <w:rsid w:val="00233ED5"/>
    <w:pPr>
      <w:keepNext w:val="1"/>
      <w:keepLines w:val="1"/>
      <w:spacing w:after="80" w:before="360"/>
    </w:pPr>
    <w:rPr>
      <w:rFonts w:ascii="Georgia" w:cs="Georgia" w:eastAsia="Georgia" w:hAnsi="Georgia"/>
      <w:i w:val="1"/>
      <w:color w:val="666666"/>
      <w:sz w:val="48"/>
      <w:szCs w:val="48"/>
    </w:rPr>
  </w:style>
  <w:style w:type="paragraph" w:styleId="Textodeglobo">
    <w:name w:val="Balloon Text"/>
    <w:basedOn w:val="Normal"/>
    <w:link w:val="TextodegloboCar"/>
    <w:uiPriority w:val="99"/>
    <w:semiHidden w:val="1"/>
    <w:unhideWhenUsed w:val="1"/>
    <w:rsid w:val="00DC14A8"/>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DC14A8"/>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AZXzNv6py3PgXhPuoJ+nb9IoNg==">AMUW2mXiX9AUlvaSP6EtwetHW+K+04F4VFXuLcaJYEVff6IO3++LB6TmfRlcmmBrEa3hsq8mr+NokSCZvtEqjzfBRbHooIju09HgPdleNAxIs9p3apMxTAfWuKvcPKHjTSjB4G89UlCBsmWVE0484L9tapEP9wsqmBAuOnejvHTuXgmOWGoBlf+NTU69H8dNAQMU3YPl6MwjdvcM5PoyFa4MiwAtYSHjEQ==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2020-01-08T19:25:00Z</dcterms:created>
  <dc:creator>Usuario de Microsoft Office</dc:creator>
</cp:coreProperties>
</file>