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Fecha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Arial" w:cs="Arial" w:eastAsia="Arial" w:hAnsi="Arial"/>
          <w:b w:val="1"/>
          <w:smallCaps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mallCaps w:val="1"/>
          <w:sz w:val="18"/>
          <w:szCs w:val="18"/>
          <w:rtl w:val="0"/>
        </w:rPr>
        <w:t xml:space="preserve">Carta Compromiso </w:t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0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971"/>
        <w:gridCol w:w="4936"/>
        <w:tblGridChange w:id="0">
          <w:tblGrid>
            <w:gridCol w:w="3971"/>
            <w:gridCol w:w="4936"/>
          </w:tblGrid>
        </w:tblGridChange>
      </w:tblGrid>
      <w:tr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Proyecto</w:t>
            </w:r>
          </w:p>
        </w:tc>
        <w:tc>
          <w:tcPr/>
          <w:p w:rsidR="00000000" w:rsidDel="00000000" w:rsidP="00000000" w:rsidRDefault="00000000" w:rsidRPr="00000000" w14:paraId="00000008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Persona física o empresa productora  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rFonts w:ascii="Arial" w:cs="Arial" w:eastAsia="Arial" w:hAnsi="Arial"/>
          <w:b w:val="1"/>
          <w:smallCaps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Suscribo esta carta compromiso con el fin de avanzar hacia una industria cinematográfica sostenible y respetuosa con el ecosistema y las comunidades donde se filma, así como en las buenas prácticas de equidad de género en un espacio libre de acoso.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18"/>
          <w:szCs w:val="18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De conformidad con las necesidades particulares de la historia y las propuestas de dirección y producción, me comprometo a que llevaremos a cabo una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 estrategia que contemple medidas de equidad, respeto, y de sostenibilidad ecológica y humana que impliquen a todo 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el personal creativo y técnico de la película en un compromiso de toma de acciones y responsabilidades para las buenas prácticas en la producción cinematográfica.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Nombre y firma de la persona física o</w:t>
      </w:r>
    </w:p>
    <w:p w:rsidR="00000000" w:rsidDel="00000000" w:rsidP="00000000" w:rsidRDefault="00000000" w:rsidRPr="00000000" w14:paraId="00000017">
      <w:pPr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Representante Legal</w:t>
      </w:r>
    </w:p>
    <w:p w:rsidR="00000000" w:rsidDel="00000000" w:rsidP="00000000" w:rsidRDefault="00000000" w:rsidRPr="00000000" w14:paraId="00000018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8370E"/>
    <w:pPr>
      <w:spacing w:after="0" w:line="240" w:lineRule="auto"/>
      <w:jc w:val="both"/>
    </w:p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Piedepgina">
    <w:name w:val="footer"/>
    <w:basedOn w:val="Normal"/>
    <w:link w:val="PiedepginaCar"/>
    <w:uiPriority w:val="99"/>
    <w:unhideWhenUsed w:val="1"/>
    <w:rsid w:val="0002246E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02246E"/>
  </w:style>
  <w:style w:type="paragraph" w:styleId="Encabezado">
    <w:name w:val="header"/>
    <w:basedOn w:val="Normal"/>
    <w:link w:val="EncabezadoCar"/>
    <w:uiPriority w:val="99"/>
    <w:semiHidden w:val="1"/>
    <w:unhideWhenUsed w:val="1"/>
    <w:rsid w:val="0002246E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semiHidden w:val="1"/>
    <w:rsid w:val="0002246E"/>
  </w:style>
  <w:style w:type="table" w:styleId="Tablaconcuadrcula">
    <w:name w:val="Table Grid"/>
    <w:basedOn w:val="Tablanormal"/>
    <w:uiPriority w:val="59"/>
    <w:rsid w:val="00D8370E"/>
    <w:pPr>
      <w:spacing w:after="0" w:line="240" w:lineRule="auto"/>
      <w:jc w:val="both"/>
    </w:pPr>
    <w:tblPr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  <w:jc w:val="both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OiY1nnZHNQ45tbQ5Ss+Ttca+VTw==">AMUW2mVOjGnhOOmLz3QreiYIYrpXEMeem7FWbHbRXtG4Mj8SDO6h0b/v0HjFmTgULZ/XGYNAi1Ysa7JRrL4x97WLPa9ha1ZyXb8Qot91ivRBtZDDzlmmSZtbNrZZa5Wvb8HhRDGRSu3N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2020-11-05T03:05:00Z</dcterms:created>
  <dc:creator>maribel.uribe</dc:creator>
</cp:coreProperties>
</file>