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7</w:t>
      </w:r>
    </w:p>
    <w:p w:rsidR="00000000" w:rsidDel="00000000" w:rsidP="00000000" w:rsidRDefault="00000000" w:rsidRPr="00000000" w14:paraId="00000002">
      <w:pPr>
        <w:spacing w:line="240" w:lineRule="auto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8364"/>
        </w:tabs>
        <w:spacing w:line="240" w:lineRule="auto"/>
        <w:ind w:right="23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COMPROMISO DE RESPONSABILIDAD Y RESPETO CON EL ECOSISTEMA, ASÍ COMO DE LLEVAR A CABO UNA ESTRATEGIA QUE CONTEMPLE MEDIDAS DE EQUIDAD, RESPETO, Y CERO TOLERANCIA A LA VIOLENCIA, ACOSO U HOSTIGAMIENTO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7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8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b w:val="1"/>
          <w:smallCaps w:val="1"/>
          <w:sz w:val="18"/>
          <w:szCs w:val="18"/>
        </w:rPr>
      </w:pPr>
      <w:r w:rsidDel="00000000" w:rsidR="00000000" w:rsidRPr="00000000">
        <w:rPr>
          <w:b w:val="1"/>
          <w:smallCaps w:val="1"/>
          <w:sz w:val="18"/>
          <w:szCs w:val="18"/>
          <w:rtl w:val="0"/>
        </w:rPr>
        <w:t xml:space="preserve">Carta Compromiso </w:t>
      </w:r>
    </w:p>
    <w:p w:rsidR="00000000" w:rsidDel="00000000" w:rsidP="00000000" w:rsidRDefault="00000000" w:rsidRPr="00000000" w14:paraId="0000000B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1"/>
        <w:gridCol w:w="4936"/>
        <w:tblGridChange w:id="0">
          <w:tblGrid>
            <w:gridCol w:w="3971"/>
            <w:gridCol w:w="4936"/>
          </w:tblGrid>
        </w:tblGridChange>
      </w:tblGrid>
      <w:tr>
        <w:trPr>
          <w:trHeight w:val="260" w:hRule="atLeast"/>
        </w:trP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Proyecto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Responsable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Suscribo esta carta compromiso con el fin de avanzar hacia una industria cinematográfica sostenible y respetuosa con el ecosistema y las comunidades donde se filma, así como en las buenas prácticas de equidad de género en un espacio libre de acoso.</w:t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De conformidad con las necesidades particulares de la historia y las propuestas de dirección y producción, me comprometo a que, en caso de ser autorizado nuestro proyecto, llevaremos a cabo una estrategia que contemple medidas de equidad, respeto, y de sostenibilidad ecológica y humana que impliquen a todo el personal creativo y técnico de la película en un compromiso de toma de acciones y responsabilidades para las buenas prácticas en la producción cinematográfica.</w:t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54.0" w:type="dxa"/>
        <w:jc w:val="left"/>
        <w:tblInd w:w="0.0" w:type="dxa"/>
        <w:tblBorders>
          <w:top w:color="000000" w:space="0" w:sz="4" w:val="single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429"/>
        <w:gridCol w:w="2114"/>
        <w:gridCol w:w="3511"/>
        <w:tblGridChange w:id="0">
          <w:tblGrid>
            <w:gridCol w:w="3429"/>
            <w:gridCol w:w="2114"/>
            <w:gridCol w:w="3511"/>
          </w:tblGrid>
        </w:tblGridChange>
      </w:tblGrid>
      <w:tr>
        <w:trPr>
          <w:trHeight w:val="840" w:hRule="atLeast"/>
        </w:trPr>
        <w:tc>
          <w:tcPr/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y firma del director</w:t>
            </w:r>
          </w:p>
        </w:tc>
        <w:tc>
          <w:tcPr>
            <w:tcBorders>
              <w:top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y firma del productor</w:t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