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DA" w:rsidRPr="00F94347" w:rsidRDefault="001C79DA" w:rsidP="00572CF7">
      <w:pPr>
        <w:pStyle w:val="Texto"/>
        <w:spacing w:after="240" w:line="240" w:lineRule="atLeast"/>
        <w:ind w:firstLine="0"/>
        <w:jc w:val="center"/>
        <w:rPr>
          <w:rFonts w:ascii="Soberana Titular" w:hAnsi="Soberana Titular"/>
          <w:b/>
          <w:sz w:val="22"/>
          <w:szCs w:val="22"/>
          <w:u w:val="single"/>
        </w:rPr>
      </w:pPr>
      <w:r w:rsidRPr="00F94347">
        <w:rPr>
          <w:rFonts w:ascii="Soberana Titular" w:hAnsi="Soberana Titular"/>
          <w:b/>
          <w:sz w:val="22"/>
          <w:szCs w:val="22"/>
          <w:u w:val="single"/>
        </w:rPr>
        <w:t>SERIE R24 INFORMACIÓN OPERATIVA</w:t>
      </w:r>
    </w:p>
    <w:p w:rsidR="00F94347" w:rsidRPr="00F94347" w:rsidRDefault="008570DA" w:rsidP="00F94347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>
        <w:rPr>
          <w:rFonts w:ascii="Soberana Texto" w:hAnsi="Soberana Texto"/>
          <w:sz w:val="22"/>
          <w:szCs w:val="22"/>
        </w:rPr>
        <w:t>Esta serie se integra por cuatr</w:t>
      </w:r>
      <w:r w:rsidR="00F94347" w:rsidRPr="00F94347">
        <w:rPr>
          <w:rFonts w:ascii="Soberana Texto" w:hAnsi="Soberana Texto"/>
          <w:sz w:val="22"/>
          <w:szCs w:val="22"/>
        </w:rPr>
        <w:t>o (</w:t>
      </w:r>
      <w:r>
        <w:rPr>
          <w:rFonts w:ascii="Soberana Texto" w:hAnsi="Soberana Texto"/>
          <w:sz w:val="22"/>
          <w:szCs w:val="22"/>
        </w:rPr>
        <w:t>4</w:t>
      </w:r>
      <w:r w:rsidR="00F94347" w:rsidRPr="00F94347">
        <w:rPr>
          <w:rFonts w:ascii="Soberana Texto" w:hAnsi="Soberana Texto"/>
          <w:sz w:val="22"/>
          <w:szCs w:val="22"/>
        </w:rPr>
        <w:t>) reportes, cuya frecuencia de</w:t>
      </w:r>
      <w:r w:rsidR="003243B1">
        <w:rPr>
          <w:rFonts w:ascii="Soberana Texto" w:hAnsi="Soberana Texto"/>
          <w:sz w:val="22"/>
          <w:szCs w:val="22"/>
        </w:rPr>
        <w:t xml:space="preserve"> elaboración y presentación es</w:t>
      </w:r>
      <w:r w:rsidR="00F94347" w:rsidRPr="00F94347">
        <w:rPr>
          <w:rFonts w:ascii="Soberana Texto" w:hAnsi="Soberana Texto"/>
          <w:sz w:val="22"/>
          <w:szCs w:val="22"/>
        </w:rPr>
        <w:t xml:space="preserve"> </w:t>
      </w:r>
      <w:r w:rsidR="00F94347" w:rsidRPr="00F94347">
        <w:rPr>
          <w:rFonts w:ascii="Soberana Texto" w:hAnsi="Soberana Texto"/>
          <w:b/>
          <w:sz w:val="22"/>
          <w:szCs w:val="22"/>
          <w:u w:val="single"/>
        </w:rPr>
        <w:t>trimestral</w:t>
      </w:r>
      <w:r w:rsidR="00F94347" w:rsidRPr="00F94347">
        <w:rPr>
          <w:rFonts w:ascii="Soberana Texto" w:hAnsi="Soberana Texto"/>
          <w:sz w:val="22"/>
          <w:szCs w:val="22"/>
        </w:rPr>
        <w:t>.</w:t>
      </w:r>
    </w:p>
    <w:p w:rsidR="00572CF7" w:rsidRPr="00F94347" w:rsidRDefault="00572CF7" w:rsidP="00572CF7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F94347">
        <w:rPr>
          <w:rFonts w:ascii="Soberana Texto" w:hAnsi="Soberana Texto"/>
          <w:b/>
          <w:sz w:val="22"/>
          <w:szCs w:val="22"/>
        </w:rPr>
        <w:t>REPORTE</w:t>
      </w:r>
    </w:p>
    <w:tbl>
      <w:tblPr>
        <w:tblW w:w="498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7539"/>
      </w:tblGrid>
      <w:tr w:rsidR="00F94347" w:rsidRPr="00F94347" w:rsidTr="00B82EF7">
        <w:trPr>
          <w:cantSplit/>
          <w:trHeight w:val="20"/>
        </w:trPr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4347" w:rsidRPr="00F94347" w:rsidRDefault="00F94347" w:rsidP="00F94347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22"/>
                <w:szCs w:val="22"/>
              </w:rPr>
            </w:pPr>
            <w:r w:rsidRPr="00F94347">
              <w:rPr>
                <w:rFonts w:ascii="Soberana Texto" w:hAnsi="Soberana Texto"/>
                <w:b/>
                <w:sz w:val="22"/>
                <w:szCs w:val="22"/>
              </w:rPr>
              <w:t>B-2422</w:t>
            </w:r>
          </w:p>
        </w:tc>
        <w:tc>
          <w:tcPr>
            <w:tcW w:w="7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94347" w:rsidRPr="00F94347" w:rsidRDefault="00F94347" w:rsidP="00F94347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2"/>
                <w:szCs w:val="22"/>
              </w:rPr>
            </w:pPr>
            <w:r w:rsidRPr="00F94347">
              <w:rPr>
                <w:rFonts w:ascii="Soberana Texto" w:hAnsi="Soberana Texto"/>
                <w:b/>
                <w:sz w:val="22"/>
                <w:szCs w:val="22"/>
              </w:rPr>
              <w:t>Información de variables operativas</w:t>
            </w:r>
          </w:p>
          <w:p w:rsidR="00F94347" w:rsidRPr="00F94347" w:rsidRDefault="00F94347" w:rsidP="00F94347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bCs/>
                <w:sz w:val="22"/>
                <w:szCs w:val="22"/>
                <w:lang w:eastAsia="es-MX"/>
              </w:rPr>
            </w:pPr>
            <w:r w:rsidRPr="00F94347">
              <w:rPr>
                <w:rFonts w:ascii="Soberana Texto" w:hAnsi="Soberana Texto"/>
                <w:sz w:val="22"/>
                <w:szCs w:val="22"/>
              </w:rPr>
              <w:t>Este reporte tiene como finalidad recabar información referente al número de sucursales, número de cajeros automáticos, socios o clientes y remesas.</w:t>
            </w:r>
          </w:p>
        </w:tc>
      </w:tr>
      <w:tr w:rsidR="00F94347" w:rsidRPr="00F94347" w:rsidTr="00B82EF7">
        <w:trPr>
          <w:cantSplit/>
          <w:trHeight w:val="20"/>
        </w:trPr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4347" w:rsidRPr="00F94347" w:rsidRDefault="00F94347" w:rsidP="00F94347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22"/>
                <w:szCs w:val="22"/>
              </w:rPr>
            </w:pPr>
            <w:r w:rsidRPr="00F94347">
              <w:rPr>
                <w:rFonts w:ascii="Soberana Texto" w:hAnsi="Soberana Texto"/>
                <w:b/>
                <w:sz w:val="22"/>
                <w:szCs w:val="22"/>
              </w:rPr>
              <w:t>D-2441</w:t>
            </w:r>
          </w:p>
        </w:tc>
        <w:tc>
          <w:tcPr>
            <w:tcW w:w="7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94347" w:rsidRPr="00F94347" w:rsidRDefault="00F94347" w:rsidP="00F94347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2"/>
                <w:szCs w:val="22"/>
              </w:rPr>
            </w:pPr>
            <w:r w:rsidRPr="00F94347">
              <w:rPr>
                <w:rFonts w:ascii="Soberana Texto" w:hAnsi="Soberana Texto"/>
                <w:b/>
                <w:sz w:val="22"/>
                <w:szCs w:val="22"/>
              </w:rPr>
              <w:t>Información general sobre el uso de servicios financieros</w:t>
            </w:r>
          </w:p>
          <w:p w:rsidR="00F94347" w:rsidRPr="00F94347" w:rsidRDefault="00F94347" w:rsidP="00D14472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bCs/>
                <w:sz w:val="22"/>
                <w:szCs w:val="22"/>
                <w:lang w:eastAsia="es-MX"/>
              </w:rPr>
            </w:pPr>
            <w:r w:rsidRPr="00F94347">
              <w:rPr>
                <w:rFonts w:ascii="Soberana Texto" w:hAnsi="Soberana Texto"/>
                <w:sz w:val="22"/>
                <w:szCs w:val="22"/>
              </w:rPr>
              <w:t xml:space="preserve">Este reporte tiene la finalidad de recabar información respecto de los canales o medios por los cuales los usuarios de los servicios financieros de la </w:t>
            </w:r>
            <w:r w:rsidR="00D14472">
              <w:rPr>
                <w:rFonts w:ascii="Soberana Texto" w:hAnsi="Soberana Texto"/>
                <w:sz w:val="22"/>
                <w:szCs w:val="22"/>
              </w:rPr>
              <w:t>Sociedad Financiera Popular</w:t>
            </w:r>
            <w:r w:rsidRPr="00F94347">
              <w:rPr>
                <w:rFonts w:ascii="Soberana Texto" w:hAnsi="Soberana Texto"/>
                <w:sz w:val="22"/>
                <w:szCs w:val="22"/>
              </w:rPr>
              <w:t xml:space="preserve"> realizan las transacciones de sus cuentas, informando los montos, clientes y número de operaciones que se efectúan en el periodo a reportar. Es importante mencionar que únicamente deberán reportarse aquellas operaciones que son originadas por los socios o clientes.</w:t>
            </w:r>
          </w:p>
        </w:tc>
      </w:tr>
      <w:tr w:rsidR="00F94347" w:rsidRPr="00F94347" w:rsidTr="00B82EF7">
        <w:trPr>
          <w:cantSplit/>
          <w:trHeight w:val="20"/>
        </w:trPr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4347" w:rsidRPr="00F94347" w:rsidRDefault="00F94347" w:rsidP="00F94347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22"/>
                <w:szCs w:val="22"/>
              </w:rPr>
            </w:pPr>
            <w:r w:rsidRPr="00F94347">
              <w:rPr>
                <w:rFonts w:ascii="Soberana Texto" w:hAnsi="Soberana Texto"/>
                <w:b/>
                <w:sz w:val="22"/>
                <w:szCs w:val="22"/>
              </w:rPr>
              <w:t>D-2442</w:t>
            </w:r>
          </w:p>
        </w:tc>
        <w:tc>
          <w:tcPr>
            <w:tcW w:w="7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94347" w:rsidRPr="00F94347" w:rsidRDefault="00F94347" w:rsidP="00F94347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2"/>
                <w:szCs w:val="22"/>
              </w:rPr>
            </w:pPr>
            <w:r w:rsidRPr="00F94347">
              <w:rPr>
                <w:rFonts w:ascii="Soberana Texto" w:hAnsi="Soberana Texto"/>
                <w:b/>
                <w:sz w:val="22"/>
                <w:szCs w:val="22"/>
              </w:rPr>
              <w:t>Información de frecuencia de uso de servicios financieros</w:t>
            </w:r>
          </w:p>
          <w:p w:rsidR="00F94347" w:rsidRPr="00F94347" w:rsidRDefault="00F94347" w:rsidP="00D14472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bCs/>
                <w:sz w:val="22"/>
                <w:szCs w:val="22"/>
                <w:lang w:eastAsia="es-MX"/>
              </w:rPr>
            </w:pPr>
            <w:r w:rsidRPr="00F94347">
              <w:rPr>
                <w:rFonts w:ascii="Soberana Texto" w:hAnsi="Soberana Texto"/>
                <w:sz w:val="22"/>
                <w:szCs w:val="22"/>
              </w:rPr>
              <w:t xml:space="preserve">Este reporte tiene como finalidad recabar información respecto de los canales o medios por los cuales los usuarios de los servicios financieros de la </w:t>
            </w:r>
            <w:r w:rsidR="00D14472">
              <w:rPr>
                <w:rFonts w:ascii="Soberana Texto" w:hAnsi="Soberana Texto"/>
                <w:sz w:val="22"/>
                <w:szCs w:val="22"/>
              </w:rPr>
              <w:t>Sociedad Financiera Popular</w:t>
            </w:r>
            <w:r w:rsidRPr="00F94347">
              <w:rPr>
                <w:rFonts w:ascii="Soberana Texto" w:hAnsi="Soberana Texto"/>
                <w:sz w:val="22"/>
                <w:szCs w:val="22"/>
              </w:rPr>
              <w:t xml:space="preserve"> realizan sus transacciones, a diferencia del reporte D-2441, aquí se agrega la frecuencia en la cual los usuarios realizan las operaciones de retiro o depósito de recursos financieros. Es importante mencionar que únicamente deberán reportarse aquellas operaciones que son originadas por los socios o clientes.</w:t>
            </w:r>
          </w:p>
        </w:tc>
      </w:tr>
      <w:tr w:rsidR="00F94347" w:rsidRPr="00F94347" w:rsidTr="00B82EF7">
        <w:trPr>
          <w:cantSplit/>
          <w:trHeight w:val="20"/>
        </w:trPr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4347" w:rsidRPr="00F94347" w:rsidRDefault="00F94347" w:rsidP="00F94347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/>
                <w:b/>
                <w:sz w:val="22"/>
                <w:szCs w:val="22"/>
              </w:rPr>
            </w:pPr>
            <w:r w:rsidRPr="00F94347">
              <w:rPr>
                <w:rFonts w:ascii="Soberana Texto" w:hAnsi="Soberana Texto"/>
                <w:b/>
                <w:sz w:val="22"/>
                <w:szCs w:val="22"/>
              </w:rPr>
              <w:t>D-2443</w:t>
            </w:r>
          </w:p>
        </w:tc>
        <w:tc>
          <w:tcPr>
            <w:tcW w:w="7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94347" w:rsidRPr="00F94347" w:rsidRDefault="00F94347" w:rsidP="00F94347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2"/>
                <w:szCs w:val="22"/>
              </w:rPr>
            </w:pPr>
            <w:r w:rsidRPr="00F94347">
              <w:rPr>
                <w:rFonts w:ascii="Soberana Texto" w:hAnsi="Soberana Texto"/>
                <w:b/>
                <w:sz w:val="22"/>
                <w:szCs w:val="22"/>
              </w:rPr>
              <w:t>Información de ubicación de los puntos de transacciones de servicios financieros</w:t>
            </w:r>
          </w:p>
          <w:p w:rsidR="00F94347" w:rsidRPr="00F94347" w:rsidRDefault="00F94347" w:rsidP="00F94347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  <w:r w:rsidRPr="00F94347">
              <w:rPr>
                <w:rFonts w:ascii="Soberana Texto" w:hAnsi="Soberana Texto"/>
                <w:sz w:val="22"/>
                <w:szCs w:val="22"/>
              </w:rPr>
              <w:t>Este reporte tiene como finalidad recabar información sobre la ubicación geográfica de las sucursales, módulos, cajeros automáticos y comisionistas por las cuales los usuarios de los servicios financieros realizan las transacciones.</w:t>
            </w:r>
          </w:p>
          <w:p w:rsidR="00F94347" w:rsidRPr="00F94347" w:rsidRDefault="00F94347" w:rsidP="00D14472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bCs/>
                <w:sz w:val="22"/>
                <w:szCs w:val="22"/>
                <w:lang w:eastAsia="es-MX"/>
              </w:rPr>
            </w:pPr>
            <w:r w:rsidRPr="00F94347">
              <w:rPr>
                <w:rFonts w:ascii="Soberana Texto" w:hAnsi="Soberana Texto"/>
                <w:sz w:val="22"/>
                <w:szCs w:val="22"/>
              </w:rPr>
              <w:t xml:space="preserve">Se deberá especificar la clave del punto de transacción, tal como se tiene registrada en los catálogos de la </w:t>
            </w:r>
            <w:r w:rsidR="00D14472">
              <w:rPr>
                <w:rFonts w:ascii="Soberana Texto" w:hAnsi="Soberana Texto"/>
                <w:sz w:val="22"/>
                <w:szCs w:val="22"/>
              </w:rPr>
              <w:t>Sociedad Financiera Popular</w:t>
            </w:r>
            <w:r w:rsidRPr="00F94347">
              <w:rPr>
                <w:rFonts w:ascii="Soberana Texto" w:hAnsi="Soberana Texto"/>
                <w:sz w:val="22"/>
                <w:szCs w:val="22"/>
              </w:rPr>
              <w:t>, denominación con la que se conoce a la sucursal o al establecimiento en que se ubica el punto de transacción, la calle, el número interior y exterior del domicilio de la sucursal o del establecimiento, colonia, código postal, localidad, municipio y estado en los que se encuentra localizada la sucursal o el establecimiento. El estatus especificará si corresponde a una sucursal o punto de transacción se da de alta, baja, se mantenga en operación y sin cambios o se mantenga en operación con cambio de domicilio.</w:t>
            </w:r>
          </w:p>
        </w:tc>
      </w:tr>
    </w:tbl>
    <w:p w:rsidR="00ED614E" w:rsidRDefault="00ED614E">
      <w:pPr>
        <w:rPr>
          <w:rFonts w:ascii="Soberana Texto" w:hAnsi="Soberana Texto" w:cs="Arial"/>
          <w:lang w:val="es-ES" w:eastAsia="es-MX"/>
        </w:rPr>
      </w:pPr>
      <w:r>
        <w:rPr>
          <w:rFonts w:ascii="Soberana Texto" w:hAnsi="Soberana Texto" w:cs="Arial"/>
          <w:lang w:val="es-ES" w:eastAsia="es-MX"/>
        </w:rPr>
        <w:br w:type="page"/>
      </w:r>
    </w:p>
    <w:p w:rsidR="00073401" w:rsidRPr="00942A9C" w:rsidRDefault="00073401" w:rsidP="00073401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942A9C">
        <w:rPr>
          <w:rFonts w:ascii="Soberana Texto" w:hAnsi="Soberana Texto"/>
          <w:b/>
          <w:sz w:val="22"/>
          <w:szCs w:val="22"/>
        </w:rPr>
        <w:lastRenderedPageBreak/>
        <w:t>FORMATO DE CAPTURA</w:t>
      </w:r>
    </w:p>
    <w:p w:rsidR="00036E64" w:rsidRPr="00D20DC2" w:rsidRDefault="00036E64" w:rsidP="00B82EF7">
      <w:pPr>
        <w:pStyle w:val="Texto"/>
        <w:spacing w:before="240" w:after="240" w:line="240" w:lineRule="atLeast"/>
        <w:ind w:firstLine="0"/>
        <w:rPr>
          <w:rFonts w:ascii="Soberana Texto" w:hAnsi="Soberana Texto"/>
          <w:sz w:val="22"/>
        </w:rPr>
      </w:pPr>
      <w:r w:rsidRPr="00D20DC2">
        <w:rPr>
          <w:rFonts w:ascii="Soberana Texto" w:hAnsi="Soberana Texto"/>
          <w:sz w:val="22"/>
        </w:rPr>
        <w:t xml:space="preserve">Las </w:t>
      </w:r>
      <w:r w:rsidR="00D14472">
        <w:rPr>
          <w:rFonts w:ascii="Soberana Texto" w:eastAsia="Calibri" w:hAnsi="Soberana Texto"/>
          <w:sz w:val="22"/>
          <w:szCs w:val="18"/>
          <w:lang w:val="es-MX" w:eastAsia="en-US"/>
        </w:rPr>
        <w:t>Sociedades Financieras Populares</w:t>
      </w:r>
      <w:r w:rsidRPr="00D20DC2">
        <w:rPr>
          <w:rFonts w:ascii="Soberana Texto" w:hAnsi="Soberana Texto"/>
          <w:sz w:val="22"/>
        </w:rPr>
        <w:t xml:space="preserve"> llevarán a cabo el envío de la información relacionada con </w:t>
      </w:r>
      <w:r>
        <w:rPr>
          <w:rFonts w:ascii="Soberana Texto" w:hAnsi="Soberana Texto"/>
          <w:sz w:val="22"/>
        </w:rPr>
        <w:t>el</w:t>
      </w:r>
      <w:r w:rsidRPr="00D20DC2">
        <w:rPr>
          <w:rFonts w:ascii="Soberana Texto" w:hAnsi="Soberana Texto"/>
          <w:sz w:val="22"/>
        </w:rPr>
        <w:t xml:space="preserve"> reporte </w:t>
      </w:r>
      <w:r>
        <w:rPr>
          <w:rFonts w:ascii="Soberana Texto" w:hAnsi="Soberana Texto"/>
          <w:b/>
          <w:sz w:val="22"/>
          <w:szCs w:val="18"/>
          <w:lang w:eastAsia="es-MX"/>
        </w:rPr>
        <w:t>B</w:t>
      </w:r>
      <w:r w:rsidRPr="00D20DC2">
        <w:rPr>
          <w:rFonts w:ascii="Soberana Texto" w:hAnsi="Soberana Texto"/>
          <w:b/>
          <w:sz w:val="22"/>
          <w:szCs w:val="18"/>
          <w:lang w:eastAsia="es-MX"/>
        </w:rPr>
        <w:t>-</w:t>
      </w:r>
      <w:r>
        <w:rPr>
          <w:rFonts w:ascii="Soberana Texto" w:hAnsi="Soberana Texto"/>
          <w:b/>
          <w:sz w:val="22"/>
          <w:szCs w:val="18"/>
          <w:lang w:eastAsia="es-MX"/>
        </w:rPr>
        <w:t>2</w:t>
      </w:r>
      <w:r w:rsidRPr="00D20DC2">
        <w:rPr>
          <w:rFonts w:ascii="Soberana Texto" w:hAnsi="Soberana Texto"/>
          <w:b/>
          <w:sz w:val="22"/>
          <w:szCs w:val="18"/>
          <w:lang w:eastAsia="es-MX"/>
        </w:rPr>
        <w:t>4</w:t>
      </w:r>
      <w:r>
        <w:rPr>
          <w:rFonts w:ascii="Soberana Texto" w:hAnsi="Soberana Texto"/>
          <w:b/>
          <w:sz w:val="22"/>
          <w:szCs w:val="18"/>
          <w:lang w:eastAsia="es-MX"/>
        </w:rPr>
        <w:t>22</w:t>
      </w:r>
      <w:r w:rsidRPr="00D20DC2">
        <w:rPr>
          <w:rFonts w:ascii="Soberana Texto" w:hAnsi="Soberana Texto"/>
          <w:sz w:val="22"/>
        </w:rPr>
        <w:t xml:space="preserve"> descrito anteriormente, mediante la utilización del siguiente formato de captura:</w:t>
      </w:r>
    </w:p>
    <w:tbl>
      <w:tblPr>
        <w:tblW w:w="498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FE7AE4" w:rsidRPr="00F94347" w:rsidTr="00036E64">
        <w:trPr>
          <w:trHeight w:val="240"/>
          <w:jc w:val="center"/>
        </w:trPr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7AE4" w:rsidRPr="00036E64" w:rsidRDefault="00FE7AE4" w:rsidP="00FE7AE4">
            <w:pPr>
              <w:spacing w:after="0" w:line="240" w:lineRule="auto"/>
              <w:jc w:val="center"/>
              <w:rPr>
                <w:rFonts w:ascii="Soberana Texto" w:eastAsia="Times New Roman" w:hAnsi="Soberana Texto" w:cs="Arial"/>
                <w:b/>
                <w:bCs/>
                <w:color w:val="000000"/>
                <w:szCs w:val="18"/>
                <w:lang w:val="es-ES" w:eastAsia="es-ES"/>
              </w:rPr>
            </w:pPr>
            <w:r w:rsidRPr="00036E64">
              <w:rPr>
                <w:rFonts w:ascii="Soberana Texto" w:eastAsia="Times New Roman" w:hAnsi="Soberana Texto" w:cs="Arial"/>
                <w:b/>
                <w:bCs/>
                <w:color w:val="000000"/>
                <w:szCs w:val="18"/>
                <w:lang w:val="es-ES" w:eastAsia="es-ES"/>
              </w:rPr>
              <w:t>INFORMACIÓN SOLICITADA</w:t>
            </w:r>
          </w:p>
        </w:tc>
      </w:tr>
      <w:tr w:rsidR="00FE7AE4" w:rsidRPr="00F94347" w:rsidTr="00036E64">
        <w:trPr>
          <w:trHeight w:val="24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02186F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IDENTIFICADOR DEL REPORTE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PERIODO QUE SE REPORTA</w:t>
            </w:r>
          </w:p>
        </w:tc>
      </w:tr>
      <w:tr w:rsidR="008E1489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89" w:rsidRPr="00F94347" w:rsidRDefault="008E1489" w:rsidP="0002186F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89" w:rsidRPr="00F94347" w:rsidRDefault="008E1489" w:rsidP="00060EB8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>
              <w:rPr>
                <w:rFonts w:ascii="Soberana Texto" w:hAnsi="Soberana Texto" w:cs="Arial"/>
              </w:rPr>
              <w:t>CLAVE DE</w:t>
            </w:r>
            <w:r w:rsidR="00060EB8">
              <w:rPr>
                <w:rFonts w:ascii="Soberana Texto" w:hAnsi="Soberana Texto" w:cs="Arial"/>
              </w:rPr>
              <w:t xml:space="preserve"> LA FEDERACIÓN</w:t>
            </w:r>
          </w:p>
        </w:tc>
      </w:tr>
      <w:tr w:rsidR="00FE7AE4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AE4" w:rsidRPr="00F94347" w:rsidRDefault="00FE7AE4" w:rsidP="0002186F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060EB8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CLAVE DE LA </w:t>
            </w:r>
            <w:r w:rsidR="00060EB8">
              <w:rPr>
                <w:rFonts w:ascii="Soberana Texto" w:eastAsia="Times New Roman" w:hAnsi="Soberana Texto" w:cs="Arial"/>
                <w:color w:val="000000"/>
                <w:lang w:eastAsia="es-MX"/>
              </w:rPr>
              <w:t>SOCIEDAD FINANCIERA POPULAR</w:t>
            </w:r>
          </w:p>
        </w:tc>
      </w:tr>
      <w:tr w:rsidR="00FE7AE4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AE4" w:rsidRPr="00F94347" w:rsidRDefault="00FE7AE4" w:rsidP="0002186F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CLAVE DEL REPORTE</w:t>
            </w:r>
          </w:p>
        </w:tc>
      </w:tr>
      <w:tr w:rsidR="00FE7AE4" w:rsidRPr="00F94347" w:rsidTr="00036E64">
        <w:trPr>
          <w:trHeight w:val="24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02186F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UBICACIÓN GEOGRÁFICA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MUNICIPIO </w:t>
            </w:r>
          </w:p>
        </w:tc>
      </w:tr>
      <w:tr w:rsidR="00FE7AE4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AE4" w:rsidRPr="00F94347" w:rsidRDefault="00FE7AE4" w:rsidP="0002186F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ESTADO </w:t>
            </w:r>
          </w:p>
        </w:tc>
      </w:tr>
      <w:tr w:rsidR="00036E64" w:rsidRPr="00F94347" w:rsidTr="00036E64">
        <w:trPr>
          <w:trHeight w:val="24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02186F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TIPO DE DATOS A REPORTAR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TIPO DE INFORMACIÓN OPERATIVA </w:t>
            </w:r>
          </w:p>
        </w:tc>
      </w:tr>
      <w:tr w:rsidR="00036E64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FE7AE4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DATO</w:t>
            </w:r>
          </w:p>
        </w:tc>
      </w:tr>
    </w:tbl>
    <w:p w:rsidR="00036E64" w:rsidRPr="00D20DC2" w:rsidRDefault="00036E64" w:rsidP="00036E64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</w:rPr>
      </w:pPr>
      <w:r w:rsidRPr="00D20DC2">
        <w:rPr>
          <w:rFonts w:ascii="Soberana Texto" w:hAnsi="Soberana Texto"/>
          <w:sz w:val="22"/>
        </w:rPr>
        <w:t xml:space="preserve">Las </w:t>
      </w:r>
      <w:r w:rsidR="00D14472">
        <w:rPr>
          <w:rFonts w:ascii="Soberana Texto" w:eastAsia="Calibri" w:hAnsi="Soberana Texto"/>
          <w:sz w:val="22"/>
          <w:szCs w:val="18"/>
          <w:lang w:val="es-MX" w:eastAsia="en-US"/>
        </w:rPr>
        <w:t>Sociedades Financieras Populares</w:t>
      </w:r>
      <w:r w:rsidRPr="00D20DC2">
        <w:rPr>
          <w:rFonts w:ascii="Soberana Texto" w:hAnsi="Soberana Texto"/>
          <w:sz w:val="22"/>
        </w:rPr>
        <w:t xml:space="preserve"> llevarán a cabo el envío de la información relacionada con </w:t>
      </w:r>
      <w:r>
        <w:rPr>
          <w:rFonts w:ascii="Soberana Texto" w:hAnsi="Soberana Texto"/>
          <w:sz w:val="22"/>
        </w:rPr>
        <w:t>el</w:t>
      </w:r>
      <w:r w:rsidRPr="00D20DC2">
        <w:rPr>
          <w:rFonts w:ascii="Soberana Texto" w:hAnsi="Soberana Texto"/>
          <w:sz w:val="22"/>
        </w:rPr>
        <w:t xml:space="preserve"> reporte </w:t>
      </w:r>
      <w:r>
        <w:rPr>
          <w:rFonts w:ascii="Soberana Texto" w:hAnsi="Soberana Texto"/>
          <w:b/>
          <w:sz w:val="22"/>
          <w:szCs w:val="18"/>
          <w:lang w:eastAsia="es-MX"/>
        </w:rPr>
        <w:t>D</w:t>
      </w:r>
      <w:r w:rsidRPr="00D20DC2">
        <w:rPr>
          <w:rFonts w:ascii="Soberana Texto" w:hAnsi="Soberana Texto"/>
          <w:b/>
          <w:sz w:val="22"/>
          <w:szCs w:val="18"/>
          <w:lang w:eastAsia="es-MX"/>
        </w:rPr>
        <w:t>-</w:t>
      </w:r>
      <w:r>
        <w:rPr>
          <w:rFonts w:ascii="Soberana Texto" w:hAnsi="Soberana Texto"/>
          <w:b/>
          <w:sz w:val="22"/>
          <w:szCs w:val="18"/>
          <w:lang w:eastAsia="es-MX"/>
        </w:rPr>
        <w:t>2</w:t>
      </w:r>
      <w:r w:rsidRPr="00D20DC2">
        <w:rPr>
          <w:rFonts w:ascii="Soberana Texto" w:hAnsi="Soberana Texto"/>
          <w:b/>
          <w:sz w:val="22"/>
          <w:szCs w:val="18"/>
          <w:lang w:eastAsia="es-MX"/>
        </w:rPr>
        <w:t>4</w:t>
      </w:r>
      <w:r>
        <w:rPr>
          <w:rFonts w:ascii="Soberana Texto" w:hAnsi="Soberana Texto"/>
          <w:b/>
          <w:sz w:val="22"/>
          <w:szCs w:val="18"/>
          <w:lang w:eastAsia="es-MX"/>
        </w:rPr>
        <w:t>41</w:t>
      </w:r>
      <w:r w:rsidRPr="00D20DC2">
        <w:rPr>
          <w:rFonts w:ascii="Soberana Texto" w:hAnsi="Soberana Texto"/>
          <w:sz w:val="22"/>
        </w:rPr>
        <w:t xml:space="preserve"> descrito anteriormente, mediante la utilización del siguiente formato de captura:</w:t>
      </w:r>
    </w:p>
    <w:tbl>
      <w:tblPr>
        <w:tblW w:w="498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FE7AE4" w:rsidRPr="00F94347" w:rsidTr="00036E64">
        <w:trPr>
          <w:trHeight w:val="20"/>
          <w:tblHeader/>
          <w:jc w:val="center"/>
        </w:trPr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E7AE4" w:rsidRPr="00036E64" w:rsidRDefault="00FE7AE4" w:rsidP="00FE7AE4">
            <w:pPr>
              <w:spacing w:after="0" w:line="240" w:lineRule="auto"/>
              <w:jc w:val="center"/>
              <w:rPr>
                <w:rFonts w:ascii="Soberana Texto" w:eastAsia="Times New Roman" w:hAnsi="Soberana Texto" w:cs="Arial"/>
                <w:b/>
                <w:bCs/>
                <w:color w:val="000000"/>
                <w:szCs w:val="18"/>
                <w:lang w:val="es-ES" w:eastAsia="es-ES"/>
              </w:rPr>
            </w:pPr>
            <w:r w:rsidRPr="00036E64">
              <w:rPr>
                <w:rFonts w:ascii="Soberana Texto" w:eastAsia="Times New Roman" w:hAnsi="Soberana Texto" w:cs="Arial"/>
                <w:b/>
                <w:bCs/>
                <w:color w:val="000000"/>
                <w:szCs w:val="18"/>
                <w:lang w:val="es-ES" w:eastAsia="es-ES"/>
              </w:rPr>
              <w:t>INFORMACIÓN SOLICITADA</w:t>
            </w:r>
          </w:p>
        </w:tc>
      </w:tr>
      <w:tr w:rsidR="00FE7AE4" w:rsidRPr="00F94347" w:rsidTr="00036E64">
        <w:trPr>
          <w:trHeight w:val="2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1C6E0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IDENTIFICADOR DEL REPORTE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PERIODO QUE SE REPORTA</w:t>
            </w:r>
          </w:p>
        </w:tc>
      </w:tr>
      <w:tr w:rsidR="008E1489" w:rsidRPr="00F94347" w:rsidTr="00036E64">
        <w:trPr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89" w:rsidRPr="00F94347" w:rsidRDefault="008E1489" w:rsidP="001C6E0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89" w:rsidRPr="00F94347" w:rsidRDefault="008E1489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>
              <w:rPr>
                <w:rFonts w:ascii="Soberana Texto" w:hAnsi="Soberana Texto" w:cs="Arial"/>
              </w:rPr>
              <w:t>CLAVE DE</w:t>
            </w:r>
            <w:r w:rsidR="00060EB8">
              <w:rPr>
                <w:rFonts w:ascii="Soberana Texto" w:hAnsi="Soberana Texto" w:cs="Arial"/>
              </w:rPr>
              <w:t xml:space="preserve"> LA FEDERACIÓN</w:t>
            </w:r>
          </w:p>
        </w:tc>
      </w:tr>
      <w:tr w:rsidR="00FE7AE4" w:rsidRPr="00F94347" w:rsidTr="00036E64">
        <w:trPr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AE4" w:rsidRPr="00F94347" w:rsidRDefault="00FE7AE4" w:rsidP="001C6E0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060EB8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CLAVE DE LA </w:t>
            </w:r>
            <w:r w:rsidR="00060EB8">
              <w:rPr>
                <w:rFonts w:ascii="Soberana Texto" w:eastAsia="Times New Roman" w:hAnsi="Soberana Texto" w:cs="Arial"/>
                <w:color w:val="000000"/>
                <w:lang w:eastAsia="es-MX"/>
              </w:rPr>
              <w:t>SOCIEDAD FINANCIERA POPULAR</w:t>
            </w:r>
          </w:p>
        </w:tc>
      </w:tr>
      <w:tr w:rsidR="00FE7AE4" w:rsidRPr="00F94347" w:rsidTr="00036E64">
        <w:trPr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AE4" w:rsidRPr="00F94347" w:rsidRDefault="00FE7AE4" w:rsidP="001C6E0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CLAVE DEL REPORTE</w:t>
            </w:r>
          </w:p>
        </w:tc>
      </w:tr>
      <w:tr w:rsidR="00FE7AE4" w:rsidRPr="00F94347" w:rsidTr="00036E64">
        <w:trPr>
          <w:trHeight w:val="2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1C6E0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TIPO DE INFORMACIÓN OPERATIVA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TIPO DE CUENTA TRANSACCIONAL</w:t>
            </w:r>
          </w:p>
        </w:tc>
      </w:tr>
      <w:tr w:rsidR="00FE7AE4" w:rsidRPr="00F94347" w:rsidTr="00036E64">
        <w:trPr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AE4" w:rsidRPr="00F94347" w:rsidRDefault="00FE7AE4" w:rsidP="001C6E0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CANAL DE LA TRANSACCIÓN</w:t>
            </w:r>
          </w:p>
        </w:tc>
      </w:tr>
      <w:tr w:rsidR="00FE7AE4" w:rsidRPr="00F94347" w:rsidTr="00036E64">
        <w:trPr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AE4" w:rsidRPr="00F94347" w:rsidRDefault="00FE7AE4" w:rsidP="001C6E0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AE4" w:rsidRPr="00F94347" w:rsidRDefault="00FE7AE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TIPO DE OPERACIÓN REALIZADA POR EL SOCIO O CLIENTE</w:t>
            </w:r>
          </w:p>
        </w:tc>
      </w:tr>
      <w:tr w:rsidR="00036E64" w:rsidRPr="00F94347" w:rsidTr="00036E64">
        <w:trPr>
          <w:trHeight w:val="2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1C6E0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DE SEGUIMIENTO DE PRODUCTOS DE CAPTACIÓN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MONTO DE LAS OPERACIONES</w:t>
            </w:r>
          </w:p>
        </w:tc>
      </w:tr>
      <w:tr w:rsidR="00036E64" w:rsidRPr="00F94347" w:rsidTr="00036E64">
        <w:trPr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FE7AE4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OPERACIONES</w:t>
            </w:r>
          </w:p>
        </w:tc>
      </w:tr>
      <w:tr w:rsidR="00036E64" w:rsidRPr="00F94347" w:rsidTr="00036E64">
        <w:trPr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FE7AE4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FE7AE4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SOCIOS O CLIENTES</w:t>
            </w:r>
          </w:p>
        </w:tc>
      </w:tr>
    </w:tbl>
    <w:p w:rsidR="00036E64" w:rsidRPr="00D20DC2" w:rsidRDefault="00036E64" w:rsidP="00036E64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</w:rPr>
      </w:pPr>
      <w:r w:rsidRPr="00D20DC2">
        <w:rPr>
          <w:rFonts w:ascii="Soberana Texto" w:hAnsi="Soberana Texto"/>
          <w:sz w:val="22"/>
        </w:rPr>
        <w:t xml:space="preserve">Las </w:t>
      </w:r>
      <w:r w:rsidR="00D14472">
        <w:rPr>
          <w:rFonts w:ascii="Soberana Texto" w:eastAsia="Calibri" w:hAnsi="Soberana Texto"/>
          <w:sz w:val="22"/>
          <w:szCs w:val="18"/>
          <w:lang w:val="es-MX" w:eastAsia="en-US"/>
        </w:rPr>
        <w:t>Sociedades Financieras Populares</w:t>
      </w:r>
      <w:r w:rsidRPr="00D20DC2">
        <w:rPr>
          <w:rFonts w:ascii="Soberana Texto" w:hAnsi="Soberana Texto"/>
          <w:sz w:val="22"/>
        </w:rPr>
        <w:t xml:space="preserve"> llevarán a cabo el envío de la información relacionada con </w:t>
      </w:r>
      <w:r>
        <w:rPr>
          <w:rFonts w:ascii="Soberana Texto" w:hAnsi="Soberana Texto"/>
          <w:sz w:val="22"/>
        </w:rPr>
        <w:t>el</w:t>
      </w:r>
      <w:r w:rsidRPr="00D20DC2">
        <w:rPr>
          <w:rFonts w:ascii="Soberana Texto" w:hAnsi="Soberana Texto"/>
          <w:sz w:val="22"/>
        </w:rPr>
        <w:t xml:space="preserve"> reporte </w:t>
      </w:r>
      <w:r>
        <w:rPr>
          <w:rFonts w:ascii="Soberana Texto" w:hAnsi="Soberana Texto"/>
          <w:b/>
          <w:sz w:val="22"/>
          <w:szCs w:val="18"/>
          <w:lang w:eastAsia="es-MX"/>
        </w:rPr>
        <w:t>D</w:t>
      </w:r>
      <w:r w:rsidRPr="00D20DC2">
        <w:rPr>
          <w:rFonts w:ascii="Soberana Texto" w:hAnsi="Soberana Texto"/>
          <w:b/>
          <w:sz w:val="22"/>
          <w:szCs w:val="18"/>
          <w:lang w:eastAsia="es-MX"/>
        </w:rPr>
        <w:t>-</w:t>
      </w:r>
      <w:r>
        <w:rPr>
          <w:rFonts w:ascii="Soberana Texto" w:hAnsi="Soberana Texto"/>
          <w:b/>
          <w:sz w:val="22"/>
          <w:szCs w:val="18"/>
          <w:lang w:eastAsia="es-MX"/>
        </w:rPr>
        <w:t>2</w:t>
      </w:r>
      <w:r w:rsidRPr="00D20DC2">
        <w:rPr>
          <w:rFonts w:ascii="Soberana Texto" w:hAnsi="Soberana Texto"/>
          <w:b/>
          <w:sz w:val="22"/>
          <w:szCs w:val="18"/>
          <w:lang w:eastAsia="es-MX"/>
        </w:rPr>
        <w:t>4</w:t>
      </w:r>
      <w:r>
        <w:rPr>
          <w:rFonts w:ascii="Soberana Texto" w:hAnsi="Soberana Texto"/>
          <w:b/>
          <w:sz w:val="22"/>
          <w:szCs w:val="18"/>
          <w:lang w:eastAsia="es-MX"/>
        </w:rPr>
        <w:t>42</w:t>
      </w:r>
      <w:r w:rsidRPr="00D20DC2">
        <w:rPr>
          <w:rFonts w:ascii="Soberana Texto" w:hAnsi="Soberana Texto"/>
          <w:sz w:val="22"/>
        </w:rPr>
        <w:t xml:space="preserve"> descrito anteriormente, mediante la utilización del siguiente formato de captura:</w:t>
      </w:r>
    </w:p>
    <w:tbl>
      <w:tblPr>
        <w:tblW w:w="498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B5109B" w:rsidRPr="00F94347" w:rsidTr="00036E64">
        <w:trPr>
          <w:trHeight w:val="240"/>
          <w:jc w:val="center"/>
        </w:trPr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109B" w:rsidRPr="00036E64" w:rsidRDefault="00B5109B" w:rsidP="00B5109B">
            <w:pPr>
              <w:spacing w:after="0" w:line="240" w:lineRule="auto"/>
              <w:jc w:val="center"/>
              <w:rPr>
                <w:rFonts w:ascii="Soberana Texto" w:eastAsia="Times New Roman" w:hAnsi="Soberana Texto" w:cs="Arial"/>
                <w:b/>
                <w:bCs/>
                <w:color w:val="000000"/>
                <w:szCs w:val="18"/>
                <w:lang w:val="es-ES" w:eastAsia="es-ES"/>
              </w:rPr>
            </w:pPr>
            <w:r w:rsidRPr="00036E64">
              <w:rPr>
                <w:rFonts w:ascii="Soberana Texto" w:eastAsia="Times New Roman" w:hAnsi="Soberana Texto" w:cs="Arial"/>
                <w:b/>
                <w:bCs/>
                <w:color w:val="000000"/>
                <w:szCs w:val="18"/>
                <w:lang w:val="es-ES" w:eastAsia="es-ES"/>
              </w:rPr>
              <w:t>INFORMACIÓN SOLICITADA</w:t>
            </w:r>
          </w:p>
        </w:tc>
      </w:tr>
      <w:tr w:rsidR="00B5109B" w:rsidRPr="00F94347" w:rsidTr="00036E64">
        <w:trPr>
          <w:trHeight w:val="24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IDENTIFICADOR DEL REPORTE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PERIODO QUE SE REPORTA</w:t>
            </w:r>
          </w:p>
        </w:tc>
      </w:tr>
      <w:tr w:rsidR="008E1489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89" w:rsidRPr="00F94347" w:rsidRDefault="008E1489" w:rsidP="00B5109B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89" w:rsidRPr="00F94347" w:rsidRDefault="008E1489" w:rsidP="00B5109B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>
              <w:rPr>
                <w:rFonts w:ascii="Soberana Texto" w:hAnsi="Soberana Texto" w:cs="Arial"/>
              </w:rPr>
              <w:t>CLAVE DE</w:t>
            </w:r>
            <w:r w:rsidR="00060EB8">
              <w:rPr>
                <w:rFonts w:ascii="Soberana Texto" w:hAnsi="Soberana Texto" w:cs="Arial"/>
              </w:rPr>
              <w:t xml:space="preserve"> LA FEDERACIÓN</w:t>
            </w:r>
          </w:p>
        </w:tc>
      </w:tr>
      <w:tr w:rsidR="00B5109B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9B" w:rsidRPr="00F94347" w:rsidRDefault="00B5109B" w:rsidP="00060EB8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CLAVE DE LA </w:t>
            </w:r>
            <w:r w:rsidR="00060EB8">
              <w:rPr>
                <w:rFonts w:ascii="Soberana Texto" w:eastAsia="Times New Roman" w:hAnsi="Soberana Texto" w:cs="Arial"/>
                <w:color w:val="000000"/>
                <w:lang w:eastAsia="es-MX"/>
              </w:rPr>
              <w:t>SOCIEDAD FINANCIERA POPULAR</w:t>
            </w:r>
          </w:p>
        </w:tc>
      </w:tr>
      <w:tr w:rsidR="00B5109B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CLAVE DEL REPORTE</w:t>
            </w:r>
          </w:p>
        </w:tc>
      </w:tr>
      <w:tr w:rsidR="00B5109B" w:rsidRPr="00F94347" w:rsidTr="00036E64">
        <w:trPr>
          <w:trHeight w:val="24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TIPO DE INFORMACIÓN OPERATIVA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TIPO DE CUENTA TRANSACCIONAL</w:t>
            </w:r>
          </w:p>
        </w:tc>
      </w:tr>
      <w:tr w:rsidR="00B5109B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CANAL DE LA TRANSACCIÓN</w:t>
            </w:r>
          </w:p>
        </w:tc>
      </w:tr>
      <w:tr w:rsidR="00B5109B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09B" w:rsidRPr="00F94347" w:rsidRDefault="00B5109B" w:rsidP="00B5109B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TIPO DE OPERACIÓN REALIZADA POR EL SOCIO O CLIENTE</w:t>
            </w:r>
          </w:p>
        </w:tc>
      </w:tr>
      <w:tr w:rsidR="00036E64" w:rsidRPr="00F94347" w:rsidTr="00036E64">
        <w:trPr>
          <w:trHeight w:val="214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B5109B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SECCIÓN DE </w:t>
            </w: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lastRenderedPageBreak/>
              <w:t>SEGUIMIENTO DE PRODUCTOS DE CAPTACIÓN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B5109B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lastRenderedPageBreak/>
              <w:t xml:space="preserve">FRECUENCIA CON LA QUE SE REALIZAN LAS </w:t>
            </w: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lastRenderedPageBreak/>
              <w:t>OPERACIONES</w:t>
            </w:r>
          </w:p>
        </w:tc>
      </w:tr>
      <w:tr w:rsidR="00036E64" w:rsidRPr="00F94347" w:rsidTr="00036E64">
        <w:trPr>
          <w:trHeight w:val="240"/>
          <w:jc w:val="center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B5109B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B5109B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DE CUENTAS</w:t>
            </w:r>
          </w:p>
        </w:tc>
      </w:tr>
    </w:tbl>
    <w:p w:rsidR="00036E64" w:rsidRPr="00D20DC2" w:rsidRDefault="00036E64" w:rsidP="00036E64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</w:rPr>
      </w:pPr>
      <w:r w:rsidRPr="00D20DC2">
        <w:rPr>
          <w:rFonts w:ascii="Soberana Texto" w:hAnsi="Soberana Texto"/>
          <w:sz w:val="22"/>
        </w:rPr>
        <w:t xml:space="preserve">Las </w:t>
      </w:r>
      <w:r w:rsidR="00D14472">
        <w:rPr>
          <w:rFonts w:ascii="Soberana Texto" w:eastAsia="Calibri" w:hAnsi="Soberana Texto"/>
          <w:sz w:val="22"/>
          <w:szCs w:val="18"/>
          <w:lang w:val="es-MX" w:eastAsia="en-US"/>
        </w:rPr>
        <w:t>Sociedades Financieras Populares</w:t>
      </w:r>
      <w:r w:rsidRPr="00D20DC2">
        <w:rPr>
          <w:rFonts w:ascii="Soberana Texto" w:hAnsi="Soberana Texto"/>
          <w:sz w:val="22"/>
        </w:rPr>
        <w:t xml:space="preserve"> llevarán a cabo el envío de la información relacionada con </w:t>
      </w:r>
      <w:r>
        <w:rPr>
          <w:rFonts w:ascii="Soberana Texto" w:hAnsi="Soberana Texto"/>
          <w:sz w:val="22"/>
        </w:rPr>
        <w:t>el</w:t>
      </w:r>
      <w:r w:rsidRPr="00D20DC2">
        <w:rPr>
          <w:rFonts w:ascii="Soberana Texto" w:hAnsi="Soberana Texto"/>
          <w:sz w:val="22"/>
        </w:rPr>
        <w:t xml:space="preserve"> reporte </w:t>
      </w:r>
      <w:r>
        <w:rPr>
          <w:rFonts w:ascii="Soberana Texto" w:hAnsi="Soberana Texto"/>
          <w:b/>
          <w:sz w:val="22"/>
          <w:szCs w:val="18"/>
          <w:lang w:eastAsia="es-MX"/>
        </w:rPr>
        <w:t>D</w:t>
      </w:r>
      <w:r w:rsidRPr="00D20DC2">
        <w:rPr>
          <w:rFonts w:ascii="Soberana Texto" w:hAnsi="Soberana Texto"/>
          <w:b/>
          <w:sz w:val="22"/>
          <w:szCs w:val="18"/>
          <w:lang w:eastAsia="es-MX"/>
        </w:rPr>
        <w:t>-</w:t>
      </w:r>
      <w:r>
        <w:rPr>
          <w:rFonts w:ascii="Soberana Texto" w:hAnsi="Soberana Texto"/>
          <w:b/>
          <w:sz w:val="22"/>
          <w:szCs w:val="18"/>
          <w:lang w:eastAsia="es-MX"/>
        </w:rPr>
        <w:t>2</w:t>
      </w:r>
      <w:r w:rsidRPr="00D20DC2">
        <w:rPr>
          <w:rFonts w:ascii="Soberana Texto" w:hAnsi="Soberana Texto"/>
          <w:b/>
          <w:sz w:val="22"/>
          <w:szCs w:val="18"/>
          <w:lang w:eastAsia="es-MX"/>
        </w:rPr>
        <w:t>4</w:t>
      </w:r>
      <w:r>
        <w:rPr>
          <w:rFonts w:ascii="Soberana Texto" w:hAnsi="Soberana Texto"/>
          <w:b/>
          <w:sz w:val="22"/>
          <w:szCs w:val="18"/>
          <w:lang w:eastAsia="es-MX"/>
        </w:rPr>
        <w:t>43</w:t>
      </w:r>
      <w:r w:rsidRPr="00D20DC2">
        <w:rPr>
          <w:rFonts w:ascii="Soberana Texto" w:hAnsi="Soberana Texto"/>
          <w:sz w:val="22"/>
        </w:rPr>
        <w:t xml:space="preserve"> descrito anteriormente, mediante la utilización del siguiente formato de captura:</w:t>
      </w:r>
    </w:p>
    <w:tbl>
      <w:tblPr>
        <w:tblW w:w="498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614DDA" w:rsidRPr="00F94347" w:rsidTr="00036E64">
        <w:trPr>
          <w:cantSplit/>
          <w:trHeight w:val="20"/>
          <w:jc w:val="center"/>
        </w:trPr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4DDA" w:rsidRPr="00036E64" w:rsidRDefault="00614DDA" w:rsidP="00614DDA">
            <w:pPr>
              <w:spacing w:after="0" w:line="240" w:lineRule="auto"/>
              <w:jc w:val="center"/>
              <w:rPr>
                <w:rFonts w:ascii="Soberana Texto" w:eastAsia="Times New Roman" w:hAnsi="Soberana Texto" w:cs="Arial"/>
                <w:b/>
                <w:bCs/>
                <w:color w:val="000000"/>
                <w:szCs w:val="18"/>
                <w:lang w:val="es-ES" w:eastAsia="es-ES"/>
              </w:rPr>
            </w:pPr>
            <w:r w:rsidRPr="00036E64">
              <w:rPr>
                <w:rFonts w:ascii="Soberana Texto" w:eastAsia="Times New Roman" w:hAnsi="Soberana Texto" w:cs="Arial"/>
                <w:b/>
                <w:bCs/>
                <w:color w:val="000000"/>
                <w:szCs w:val="18"/>
                <w:lang w:val="es-ES" w:eastAsia="es-ES"/>
              </w:rPr>
              <w:t>INFORMACIÓN SOLICITADA</w:t>
            </w:r>
          </w:p>
        </w:tc>
      </w:tr>
      <w:tr w:rsidR="00614DDA" w:rsidRPr="00F94347" w:rsidTr="00036E64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DDA" w:rsidRPr="00F94347" w:rsidRDefault="00614DDA" w:rsidP="003D0695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IDENTIFICADOR DEL REPORTE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DDA" w:rsidRPr="00F94347" w:rsidRDefault="00614DDA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PERIODO QUE SE REPORTA</w:t>
            </w:r>
          </w:p>
        </w:tc>
      </w:tr>
      <w:tr w:rsidR="008E1489" w:rsidRPr="00F94347" w:rsidTr="00036E64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89" w:rsidRPr="00F94347" w:rsidRDefault="008E1489" w:rsidP="003D0695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489" w:rsidRPr="00F94347" w:rsidRDefault="008E1489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>
              <w:rPr>
                <w:rFonts w:ascii="Soberana Texto" w:hAnsi="Soberana Texto" w:cs="Arial"/>
              </w:rPr>
              <w:t>CLAVE DE</w:t>
            </w:r>
            <w:r w:rsidR="00060EB8">
              <w:rPr>
                <w:rFonts w:ascii="Soberana Texto" w:hAnsi="Soberana Texto" w:cs="Arial"/>
              </w:rPr>
              <w:t xml:space="preserve"> LA FEDERACIÓN</w:t>
            </w:r>
          </w:p>
        </w:tc>
      </w:tr>
      <w:tr w:rsidR="00614DDA" w:rsidRPr="00F94347" w:rsidTr="00036E64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DDA" w:rsidRPr="00F94347" w:rsidRDefault="00614DDA" w:rsidP="003D0695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DDA" w:rsidRPr="00F94347" w:rsidRDefault="00614DDA" w:rsidP="00060EB8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CLAVE DE LA </w:t>
            </w:r>
            <w:bookmarkStart w:id="0" w:name="_GoBack"/>
            <w:r w:rsidR="00060EB8">
              <w:rPr>
                <w:rFonts w:ascii="Soberana Texto" w:eastAsia="Times New Roman" w:hAnsi="Soberana Texto" w:cs="Arial"/>
                <w:color w:val="000000"/>
                <w:lang w:eastAsia="es-MX"/>
              </w:rPr>
              <w:t>SOCIEDAD FINANCIERA POPULAR</w:t>
            </w:r>
            <w:bookmarkEnd w:id="0"/>
          </w:p>
        </w:tc>
      </w:tr>
      <w:tr w:rsidR="00614DDA" w:rsidRPr="00F94347" w:rsidTr="00036E64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DDA" w:rsidRPr="00F94347" w:rsidRDefault="00614DDA" w:rsidP="003D0695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DDA" w:rsidRPr="00F94347" w:rsidRDefault="00614DDA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CLAVE DEL REPORTE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3D0695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SECCIÓN TIPO DE INFORMACIÓN OPERATIVA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CLAVE DEL PUNTO DE TRANSACCIÓN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DENOMINACIÓN DEL PUNTO DE TRANSACCIÓN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CLAVE DEL TIPO DE PUNTO DE TRANSACCIÓN 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 xml:space="preserve">CLAVE DE SITUACIÓN 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FECHA DE SITUACIÓN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CALLE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EXTERIOR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NÚMERO INTERIOR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COLONIA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LOCALIDAD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MUNICIPIO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ESTADO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CÓDIGO POSTAL</w:t>
            </w:r>
          </w:p>
        </w:tc>
      </w:tr>
      <w:tr w:rsidR="00036E64" w:rsidRPr="00F94347" w:rsidTr="00881A28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LATITUD (Expresada en UTM)</w:t>
            </w:r>
          </w:p>
        </w:tc>
      </w:tr>
      <w:tr w:rsidR="00036E64" w:rsidRPr="00F94347" w:rsidTr="00036E64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64" w:rsidRPr="00F94347" w:rsidRDefault="00036E64" w:rsidP="00614DDA">
            <w:pPr>
              <w:spacing w:after="0" w:line="240" w:lineRule="auto"/>
              <w:jc w:val="both"/>
              <w:rPr>
                <w:rFonts w:ascii="Soberana Texto" w:eastAsia="Times New Roman" w:hAnsi="Soberana Texto" w:cs="Arial"/>
                <w:color w:val="000000"/>
                <w:lang w:eastAsia="es-MX"/>
              </w:rPr>
            </w:pPr>
            <w:r w:rsidRPr="00F94347">
              <w:rPr>
                <w:rFonts w:ascii="Soberana Texto" w:eastAsia="Times New Roman" w:hAnsi="Soberana Texto" w:cs="Arial"/>
                <w:color w:val="000000"/>
                <w:lang w:eastAsia="es-MX"/>
              </w:rPr>
              <w:t>LONGITUD (Expresada en UTM)</w:t>
            </w:r>
          </w:p>
        </w:tc>
      </w:tr>
    </w:tbl>
    <w:p w:rsidR="00036E64" w:rsidRDefault="00036E64" w:rsidP="00036E64">
      <w:pPr>
        <w:pStyle w:val="texto0"/>
        <w:snapToGrid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17104F">
        <w:rPr>
          <w:rFonts w:ascii="Soberana Texto" w:hAnsi="Soberana Texto"/>
          <w:sz w:val="22"/>
          <w:szCs w:val="22"/>
        </w:rPr>
        <w:t xml:space="preserve">Las </w:t>
      </w:r>
      <w:r w:rsidR="00D14472">
        <w:rPr>
          <w:rFonts w:ascii="Soberana Texto" w:hAnsi="Soberana Texto"/>
          <w:sz w:val="22"/>
          <w:szCs w:val="22"/>
        </w:rPr>
        <w:t>Sociedades Financieras Populares</w:t>
      </w:r>
      <w:r w:rsidRPr="0017104F">
        <w:rPr>
          <w:rFonts w:ascii="Soberana Texto" w:hAnsi="Soberana Texto"/>
          <w:sz w:val="22"/>
          <w:szCs w:val="22"/>
        </w:rPr>
        <w:t>, reportarán la información que se indica en la presente serie, ajustándose a las características y especificaciones que para efectos de llenado y envío de información se presentan en el Sistema Interinstitucional de Transferencia de Información (SITI) o en el que en su caso dé a conocer la Comisión Nacion</w:t>
      </w:r>
      <w:r>
        <w:rPr>
          <w:rFonts w:ascii="Soberana Texto" w:hAnsi="Soberana Texto"/>
          <w:sz w:val="22"/>
          <w:szCs w:val="22"/>
        </w:rPr>
        <w:t>al Bancaria y de Valores (CNBV).</w:t>
      </w:r>
    </w:p>
    <w:sectPr w:rsidR="00036E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D4"/>
    <w:rsid w:val="0002186F"/>
    <w:rsid w:val="00036E64"/>
    <w:rsid w:val="00060EB8"/>
    <w:rsid w:val="00073401"/>
    <w:rsid w:val="000A218D"/>
    <w:rsid w:val="000A34B5"/>
    <w:rsid w:val="000E332F"/>
    <w:rsid w:val="000F592B"/>
    <w:rsid w:val="001162CF"/>
    <w:rsid w:val="001C6E0A"/>
    <w:rsid w:val="001C79DA"/>
    <w:rsid w:val="002201EC"/>
    <w:rsid w:val="00223DD4"/>
    <w:rsid w:val="0028238E"/>
    <w:rsid w:val="00304FAB"/>
    <w:rsid w:val="003243B1"/>
    <w:rsid w:val="003C1F26"/>
    <w:rsid w:val="003D0695"/>
    <w:rsid w:val="003E294A"/>
    <w:rsid w:val="00477438"/>
    <w:rsid w:val="00571FF6"/>
    <w:rsid w:val="00572CF7"/>
    <w:rsid w:val="006069E8"/>
    <w:rsid w:val="00614DDA"/>
    <w:rsid w:val="00620C4F"/>
    <w:rsid w:val="0067498D"/>
    <w:rsid w:val="00722D9F"/>
    <w:rsid w:val="0080171C"/>
    <w:rsid w:val="008570DA"/>
    <w:rsid w:val="008E1489"/>
    <w:rsid w:val="008E3086"/>
    <w:rsid w:val="00A62D9D"/>
    <w:rsid w:val="00B20EE0"/>
    <w:rsid w:val="00B45A4D"/>
    <w:rsid w:val="00B5109B"/>
    <w:rsid w:val="00B52C30"/>
    <w:rsid w:val="00B82EF7"/>
    <w:rsid w:val="00BE56E5"/>
    <w:rsid w:val="00C03F2D"/>
    <w:rsid w:val="00C5238D"/>
    <w:rsid w:val="00C6232E"/>
    <w:rsid w:val="00CD4C34"/>
    <w:rsid w:val="00D14472"/>
    <w:rsid w:val="00D14D1D"/>
    <w:rsid w:val="00DB289A"/>
    <w:rsid w:val="00E25DC5"/>
    <w:rsid w:val="00ED614E"/>
    <w:rsid w:val="00F11C12"/>
    <w:rsid w:val="00F94347"/>
    <w:rsid w:val="00FD3363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C79D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C79DA"/>
    <w:rPr>
      <w:rFonts w:ascii="Arial" w:eastAsia="Times New Roman" w:hAnsi="Arial" w:cs="Arial"/>
      <w:sz w:val="18"/>
      <w:szCs w:val="20"/>
      <w:lang w:val="es-ES" w:eastAsia="es-ES"/>
    </w:rPr>
  </w:style>
  <w:style w:type="paragraph" w:styleId="Sinespaciado">
    <w:name w:val="No Spacing"/>
    <w:uiPriority w:val="1"/>
    <w:qFormat/>
    <w:rsid w:val="000F592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2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2D9D"/>
    <w:rPr>
      <w:rFonts w:ascii="Tahoma" w:hAnsi="Tahoma" w:cs="Tahoma"/>
      <w:sz w:val="16"/>
      <w:szCs w:val="16"/>
    </w:rPr>
  </w:style>
  <w:style w:type="paragraph" w:customStyle="1" w:styleId="texto0">
    <w:name w:val="texto"/>
    <w:basedOn w:val="Normal"/>
    <w:rsid w:val="00036E64"/>
    <w:pPr>
      <w:snapToGrid w:val="0"/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C79D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C79DA"/>
    <w:rPr>
      <w:rFonts w:ascii="Arial" w:eastAsia="Times New Roman" w:hAnsi="Arial" w:cs="Arial"/>
      <w:sz w:val="18"/>
      <w:szCs w:val="20"/>
      <w:lang w:val="es-ES" w:eastAsia="es-ES"/>
    </w:rPr>
  </w:style>
  <w:style w:type="paragraph" w:styleId="Sinespaciado">
    <w:name w:val="No Spacing"/>
    <w:uiPriority w:val="1"/>
    <w:qFormat/>
    <w:rsid w:val="000F592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2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2D9D"/>
    <w:rPr>
      <w:rFonts w:ascii="Tahoma" w:hAnsi="Tahoma" w:cs="Tahoma"/>
      <w:sz w:val="16"/>
      <w:szCs w:val="16"/>
    </w:rPr>
  </w:style>
  <w:style w:type="paragraph" w:customStyle="1" w:styleId="texto0">
    <w:name w:val="texto"/>
    <w:basedOn w:val="Normal"/>
    <w:rsid w:val="00036E64"/>
    <w:pPr>
      <w:snapToGrid w:val="0"/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4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809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CNBV</Company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Lopez Hernandez Rosa Alicia</dc:creator>
  <cp:lastModifiedBy>Reinoso Dueñas Lorenzo Rafael</cp:lastModifiedBy>
  <cp:revision>2</cp:revision>
  <cp:lastPrinted>2014-10-21T17:40:00Z</cp:lastPrinted>
  <dcterms:created xsi:type="dcterms:W3CDTF">2014-12-19T23:27:00Z</dcterms:created>
  <dcterms:modified xsi:type="dcterms:W3CDTF">2014-12-19T23:27:00Z</dcterms:modified>
</cp:coreProperties>
</file>