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F4" w:rsidRPr="00896996" w:rsidRDefault="008949B6" w:rsidP="00834A8E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sz w:val="22"/>
          <w:szCs w:val="22"/>
          <w:u w:val="single"/>
        </w:rPr>
      </w:pPr>
      <w:r w:rsidRPr="00896996">
        <w:rPr>
          <w:rFonts w:ascii="Soberana Texto" w:hAnsi="Soberana Texto"/>
          <w:b/>
          <w:sz w:val="22"/>
          <w:szCs w:val="22"/>
          <w:u w:val="single"/>
        </w:rPr>
        <w:t xml:space="preserve">SERIE </w:t>
      </w:r>
      <w:r w:rsidR="000B1C2A" w:rsidRPr="00896996">
        <w:rPr>
          <w:rFonts w:ascii="Soberana Texto" w:hAnsi="Soberana Texto"/>
          <w:b/>
          <w:sz w:val="22"/>
          <w:szCs w:val="22"/>
          <w:u w:val="single"/>
        </w:rPr>
        <w:t>R</w:t>
      </w:r>
      <w:r w:rsidR="00BC0B84" w:rsidRPr="00896996">
        <w:rPr>
          <w:rFonts w:ascii="Soberana Texto" w:hAnsi="Soberana Texto"/>
          <w:b/>
          <w:sz w:val="22"/>
          <w:szCs w:val="22"/>
          <w:u w:val="single"/>
        </w:rPr>
        <w:t>17</w:t>
      </w:r>
      <w:r w:rsidR="00D724F4" w:rsidRPr="00896996">
        <w:rPr>
          <w:rFonts w:ascii="Soberana Texto" w:hAnsi="Soberana Texto"/>
          <w:b/>
          <w:sz w:val="22"/>
          <w:szCs w:val="22"/>
          <w:u w:val="single"/>
        </w:rPr>
        <w:t xml:space="preserve"> </w:t>
      </w:r>
      <w:r w:rsidR="00B3615F" w:rsidRPr="00896996">
        <w:rPr>
          <w:rFonts w:ascii="Soberana Texto" w:hAnsi="Soberana Texto"/>
          <w:b/>
          <w:sz w:val="22"/>
          <w:szCs w:val="22"/>
          <w:u w:val="single"/>
        </w:rPr>
        <w:t>DESI</w:t>
      </w:r>
      <w:bookmarkStart w:id="0" w:name="_GoBack"/>
      <w:bookmarkEnd w:id="0"/>
      <w:r w:rsidR="00B3615F" w:rsidRPr="00896996">
        <w:rPr>
          <w:rFonts w:ascii="Soberana Texto" w:hAnsi="Soberana Texto"/>
          <w:b/>
          <w:sz w:val="22"/>
          <w:szCs w:val="22"/>
          <w:u w:val="single"/>
        </w:rPr>
        <w:t>GNACIONES Y BAJA DE PERSONAL</w:t>
      </w:r>
    </w:p>
    <w:p w:rsidR="00834A8E" w:rsidRPr="005E1BEA" w:rsidRDefault="00834A8E" w:rsidP="00834A8E">
      <w:pPr>
        <w:pStyle w:val="Texto"/>
        <w:spacing w:after="120" w:line="240" w:lineRule="atLeast"/>
        <w:ind w:firstLine="0"/>
        <w:rPr>
          <w:rFonts w:ascii="Soberana Texto" w:hAnsi="Soberana Texto"/>
          <w:sz w:val="21"/>
          <w:szCs w:val="21"/>
        </w:rPr>
      </w:pPr>
      <w:r w:rsidRPr="005E1BEA">
        <w:rPr>
          <w:rFonts w:ascii="Soberana Texto" w:hAnsi="Soberana Texto"/>
          <w:sz w:val="21"/>
          <w:szCs w:val="21"/>
          <w:lang w:val="es-MX"/>
        </w:rPr>
        <w:t>Esta serie se integrada por un (1) reporte, cuya</w:t>
      </w:r>
      <w:r w:rsidRPr="005E1BEA">
        <w:rPr>
          <w:rFonts w:ascii="Soberana Texto" w:hAnsi="Soberana Texto"/>
          <w:sz w:val="21"/>
          <w:szCs w:val="21"/>
        </w:rPr>
        <w:t xml:space="preserve"> frecuencia de elaboración y presentación debe ser </w:t>
      </w:r>
      <w:r w:rsidRPr="005E1BEA">
        <w:rPr>
          <w:rFonts w:ascii="Soberana Texto" w:hAnsi="Soberana Texto"/>
          <w:b/>
          <w:sz w:val="21"/>
          <w:szCs w:val="21"/>
          <w:u w:val="single"/>
        </w:rPr>
        <w:t>dentro de los 15 días hábiles posteriores</w:t>
      </w:r>
      <w:r w:rsidRPr="005E1BEA">
        <w:rPr>
          <w:rFonts w:ascii="Soberana Texto" w:hAnsi="Soberana Texto"/>
          <w:sz w:val="21"/>
          <w:szCs w:val="21"/>
        </w:rPr>
        <w:t xml:space="preserve"> a que ocurra el nombramiento, renuncia, remoción o destitución de Consejeros, Miembros del Consejo de Vigilancia, Comité de Crédito, Comité de Auditoría, Director o Gerente General, según sea el caso.</w:t>
      </w:r>
    </w:p>
    <w:p w:rsidR="00D724F4" w:rsidRPr="005E1BEA" w:rsidRDefault="000B1C2A" w:rsidP="005E1BEA">
      <w:pPr>
        <w:pStyle w:val="Texto"/>
        <w:spacing w:before="120" w:after="240" w:line="240" w:lineRule="atLeast"/>
        <w:ind w:firstLine="0"/>
        <w:rPr>
          <w:rFonts w:ascii="Soberana Texto" w:hAnsi="Soberana Texto"/>
          <w:b/>
          <w:sz w:val="21"/>
          <w:szCs w:val="21"/>
        </w:rPr>
      </w:pPr>
      <w:r w:rsidRPr="005E1BEA">
        <w:rPr>
          <w:rFonts w:ascii="Soberana Texto" w:hAnsi="Soberana Texto"/>
          <w:b/>
          <w:sz w:val="21"/>
          <w:szCs w:val="21"/>
        </w:rPr>
        <w:t>REPORTE</w:t>
      </w:r>
    </w:p>
    <w:tbl>
      <w:tblPr>
        <w:tblW w:w="5027" w:type="pct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87"/>
        <w:gridCol w:w="7899"/>
      </w:tblGrid>
      <w:tr w:rsidR="00D724F4" w:rsidRPr="00896996" w:rsidTr="00834A8E">
        <w:trPr>
          <w:trHeight w:val="20"/>
          <w:jc w:val="center"/>
        </w:trPr>
        <w:tc>
          <w:tcPr>
            <w:tcW w:w="1419" w:type="dxa"/>
          </w:tcPr>
          <w:p w:rsidR="00D724F4" w:rsidRPr="00896996" w:rsidRDefault="00FD0956" w:rsidP="000B1C2A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 w:val="21"/>
                <w:szCs w:val="21"/>
              </w:rPr>
            </w:pPr>
            <w:r w:rsidRPr="00896996">
              <w:rPr>
                <w:rFonts w:ascii="Soberana Texto" w:hAnsi="Soberana Texto"/>
                <w:b/>
                <w:sz w:val="21"/>
                <w:szCs w:val="21"/>
              </w:rPr>
              <w:t>A-1713</w:t>
            </w:r>
          </w:p>
        </w:tc>
        <w:tc>
          <w:tcPr>
            <w:tcW w:w="7540" w:type="dxa"/>
          </w:tcPr>
          <w:p w:rsidR="00D724F4" w:rsidRPr="00896996" w:rsidRDefault="00B729A5" w:rsidP="00834A8E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1"/>
                <w:szCs w:val="21"/>
              </w:rPr>
            </w:pPr>
            <w:r w:rsidRPr="00896996">
              <w:rPr>
                <w:rFonts w:ascii="Soberana Texto" w:hAnsi="Soberana Texto"/>
                <w:b/>
                <w:sz w:val="21"/>
                <w:szCs w:val="21"/>
              </w:rPr>
              <w:t>Designaciones y baja de personal</w:t>
            </w:r>
          </w:p>
          <w:p w:rsidR="00D724F4" w:rsidRPr="00896996" w:rsidRDefault="00D724F4" w:rsidP="00F83FC6">
            <w:pPr>
              <w:spacing w:after="120" w:line="240" w:lineRule="atLeast"/>
              <w:jc w:val="both"/>
              <w:rPr>
                <w:rFonts w:ascii="Soberana Texto" w:hAnsi="Soberana Texto" w:cs="Arial"/>
                <w:sz w:val="21"/>
                <w:szCs w:val="21"/>
              </w:rPr>
            </w:pPr>
            <w:r w:rsidRPr="00896996">
              <w:rPr>
                <w:rFonts w:ascii="Soberana Texto" w:hAnsi="Soberana Texto" w:cs="Arial"/>
                <w:sz w:val="21"/>
                <w:szCs w:val="21"/>
              </w:rPr>
              <w:t xml:space="preserve">Tiene como objetivo recabar información </w:t>
            </w:r>
            <w:r w:rsidR="000B1C2A" w:rsidRPr="00896996">
              <w:rPr>
                <w:rFonts w:ascii="Soberana Texto" w:hAnsi="Soberana Texto" w:cs="Arial"/>
                <w:sz w:val="21"/>
                <w:szCs w:val="21"/>
              </w:rPr>
              <w:t>referente al nombramiento</w:t>
            </w:r>
            <w:r w:rsidR="00B86088" w:rsidRPr="00896996">
              <w:rPr>
                <w:rFonts w:ascii="Soberana Texto" w:hAnsi="Soberana Texto" w:cs="Arial"/>
                <w:sz w:val="21"/>
                <w:szCs w:val="21"/>
              </w:rPr>
              <w:t xml:space="preserve">, renuncia, remoción o destitución </w:t>
            </w:r>
            <w:r w:rsidR="000B1C2A" w:rsidRPr="00896996">
              <w:rPr>
                <w:rFonts w:ascii="Soberana Texto" w:hAnsi="Soberana Texto" w:cs="Arial"/>
                <w:sz w:val="21"/>
                <w:szCs w:val="21"/>
              </w:rPr>
              <w:t>de Consejeros, Miembros del Consejo de Vigilancia, Comité de Crédito, Comité de Auditoría, Director o Gere</w:t>
            </w:r>
            <w:r w:rsidR="00E55254" w:rsidRPr="00896996">
              <w:rPr>
                <w:rFonts w:ascii="Soberana Texto" w:hAnsi="Soberana Texto" w:cs="Arial"/>
                <w:sz w:val="21"/>
                <w:szCs w:val="21"/>
              </w:rPr>
              <w:t>nte General, según sea el caso, donde se manif</w:t>
            </w:r>
            <w:r w:rsidR="00F55CBC" w:rsidRPr="00896996">
              <w:rPr>
                <w:rFonts w:ascii="Soberana Texto" w:hAnsi="Soberana Texto" w:cs="Arial"/>
                <w:sz w:val="21"/>
                <w:szCs w:val="21"/>
              </w:rPr>
              <w:t>i</w:t>
            </w:r>
            <w:r w:rsidR="00E55254" w:rsidRPr="00896996">
              <w:rPr>
                <w:rFonts w:ascii="Soberana Texto" w:hAnsi="Soberana Texto" w:cs="Arial"/>
                <w:sz w:val="21"/>
                <w:szCs w:val="21"/>
              </w:rPr>
              <w:t xml:space="preserve">este expresamente que los mismos cumplen con los requisitos establecidos en las bases constitutivas de las Sociedades </w:t>
            </w:r>
            <w:r w:rsidR="00F83FC6">
              <w:rPr>
                <w:rFonts w:ascii="Soberana Texto" w:hAnsi="Soberana Texto" w:cs="Arial"/>
                <w:sz w:val="21"/>
                <w:szCs w:val="21"/>
              </w:rPr>
              <w:t>Financieras Populares.</w:t>
            </w:r>
          </w:p>
        </w:tc>
      </w:tr>
    </w:tbl>
    <w:p w:rsidR="00D724F4" w:rsidRPr="00834A8E" w:rsidRDefault="00D724F4" w:rsidP="005E1BEA">
      <w:pPr>
        <w:pStyle w:val="Texto"/>
        <w:spacing w:before="120" w:after="240" w:line="240" w:lineRule="atLeast"/>
        <w:ind w:firstLine="0"/>
        <w:rPr>
          <w:rFonts w:ascii="Soberana Texto" w:hAnsi="Soberana Texto"/>
          <w:b/>
          <w:sz w:val="21"/>
          <w:szCs w:val="21"/>
        </w:rPr>
      </w:pPr>
      <w:r w:rsidRPr="00834A8E">
        <w:rPr>
          <w:rFonts w:ascii="Soberana Texto" w:hAnsi="Soberana Texto"/>
          <w:b/>
          <w:sz w:val="21"/>
          <w:szCs w:val="21"/>
        </w:rPr>
        <w:t>FORMATO DE CAPTURA</w:t>
      </w:r>
    </w:p>
    <w:p w:rsidR="00834A8E" w:rsidRPr="005E1BEA" w:rsidRDefault="00834A8E" w:rsidP="00834A8E">
      <w:pPr>
        <w:pStyle w:val="Texto"/>
        <w:spacing w:after="240" w:line="240" w:lineRule="atLeast"/>
        <w:ind w:firstLine="0"/>
        <w:rPr>
          <w:rFonts w:ascii="Soberana Texto" w:hAnsi="Soberana Texto"/>
          <w:sz w:val="21"/>
          <w:szCs w:val="21"/>
        </w:rPr>
      </w:pPr>
      <w:r w:rsidRPr="005E1BEA">
        <w:rPr>
          <w:rFonts w:ascii="Soberana Texto" w:hAnsi="Soberana Texto"/>
          <w:sz w:val="21"/>
          <w:szCs w:val="21"/>
        </w:rPr>
        <w:t xml:space="preserve">Las Sociedades </w:t>
      </w:r>
      <w:r w:rsidR="00F83FC6">
        <w:rPr>
          <w:rFonts w:ascii="Soberana Texto" w:hAnsi="Soberana Texto"/>
          <w:sz w:val="21"/>
          <w:szCs w:val="21"/>
        </w:rPr>
        <w:t>Financieras Populares</w:t>
      </w:r>
      <w:r w:rsidRPr="005E1BEA">
        <w:rPr>
          <w:rFonts w:ascii="Soberana Texto" w:hAnsi="Soberana Texto"/>
          <w:sz w:val="21"/>
          <w:szCs w:val="21"/>
        </w:rPr>
        <w:t xml:space="preserve"> llevarán a cabo el envío de la información relacionada con el reporte </w:t>
      </w:r>
      <w:r w:rsidRPr="005E1BEA">
        <w:rPr>
          <w:rFonts w:ascii="Soberana Texto" w:hAnsi="Soberana Texto"/>
          <w:b/>
          <w:sz w:val="21"/>
          <w:szCs w:val="21"/>
        </w:rPr>
        <w:t>A-1713</w:t>
      </w:r>
      <w:r w:rsidRPr="005E1BEA">
        <w:rPr>
          <w:rFonts w:ascii="Soberana Texto" w:hAnsi="Soberana Texto"/>
          <w:sz w:val="21"/>
          <w:szCs w:val="21"/>
        </w:rPr>
        <w:t xml:space="preserve"> descrito anteriormente, mediante la utilización del siguiente formato de captura:</w:t>
      </w: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971"/>
        <w:gridCol w:w="6783"/>
      </w:tblGrid>
      <w:tr w:rsidR="00D724F4" w:rsidRPr="00896996" w:rsidTr="00F83FC6">
        <w:trPr>
          <w:cantSplit/>
          <w:trHeight w:val="20"/>
          <w:tblHeader/>
          <w:jc w:val="center"/>
        </w:trPr>
        <w:tc>
          <w:tcPr>
            <w:tcW w:w="9310" w:type="dxa"/>
            <w:gridSpan w:val="2"/>
            <w:shd w:val="clear" w:color="auto" w:fill="BFBFBF" w:themeFill="background1" w:themeFillShade="BF"/>
            <w:vAlign w:val="center"/>
          </w:tcPr>
          <w:p w:rsidR="00D724F4" w:rsidRPr="00896996" w:rsidRDefault="00D724F4" w:rsidP="005E1BEA">
            <w:pPr>
              <w:spacing w:after="0" w:line="240" w:lineRule="atLeast"/>
              <w:jc w:val="center"/>
              <w:rPr>
                <w:rFonts w:ascii="Soberana Texto" w:eastAsia="Times New Roman" w:hAnsi="Soberana Texto" w:cs="Arial"/>
                <w:b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b/>
                <w:sz w:val="20"/>
                <w:szCs w:val="20"/>
                <w:lang w:eastAsia="es-ES"/>
              </w:rPr>
              <w:t>INFORMACIÓN SOLICITADA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 w:val="restart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SECCIÓN IDENTIFICADOR DEL REPORTE</w:t>
            </w: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FECHA QUE SE REPORTA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CLAVE DE LA ENTIDAD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SUBREPORTE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C4A8E" w:rsidRDefault="00F83FC6" w:rsidP="008153F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CLAVE DE LA FEDERACIÓN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C4A8E" w:rsidRDefault="00F83FC6" w:rsidP="008153F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NIVEL DE LA </w:t>
            </w: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ENTIDAD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 w:val="restart"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SECCIÓN DE INFORMACIÓN DE LA GESTIÓN</w:t>
            </w: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TIPO DE MOVIMIENTO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NOMBRE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RFC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CURP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TÍTULO O PROFESIÓN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CALLE DEL DOMICILIO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NÚMERO EXT. DEL DOMICILIO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NÚMERO INT. DEL DOMICILIO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COLONIA DEL DOMICILIO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CÓDIGO POSTAL DEL DOMICILIO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LOCALIDAD DEL DOMICILIO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ESTADO DEL DOMICILIO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PAÍS DEL DOMICILIO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TELÉFONO DEL FUNCIONARIO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CORREO ELECTRÓNICO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FECHA DEL MOVIMIENTO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FECHA DE INICIO O CONCLUSIÓN DE GESTIÓN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ÓRGANO AL QUE PERTENECE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CARGO DENTRO DE LA SOCIEDAD, CONSEJO O COMITÉ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PERMANENTE O SUPLENTE</w:t>
            </w:r>
          </w:p>
        </w:tc>
      </w:tr>
      <w:tr w:rsidR="00F83FC6" w:rsidRPr="00896996" w:rsidTr="00F83FC6">
        <w:trPr>
          <w:cantSplit/>
          <w:trHeight w:val="20"/>
          <w:jc w:val="center"/>
        </w:trPr>
        <w:tc>
          <w:tcPr>
            <w:tcW w:w="2836" w:type="dxa"/>
            <w:vMerge/>
            <w:tcBorders>
              <w:bottom w:val="single" w:sz="4" w:space="0" w:color="auto"/>
            </w:tcBorders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</w:p>
        </w:tc>
        <w:tc>
          <w:tcPr>
            <w:tcW w:w="6474" w:type="dxa"/>
            <w:vAlign w:val="center"/>
          </w:tcPr>
          <w:p w:rsidR="00F83FC6" w:rsidRPr="00896996" w:rsidRDefault="00F83FC6" w:rsidP="005E1BEA">
            <w:pPr>
              <w:spacing w:after="0" w:line="240" w:lineRule="atLeast"/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</w:pPr>
            <w:r w:rsidRPr="00896996">
              <w:rPr>
                <w:rFonts w:ascii="Soberana Texto" w:eastAsia="Times New Roman" w:hAnsi="Soberana Texto" w:cs="Arial"/>
                <w:sz w:val="20"/>
                <w:szCs w:val="20"/>
                <w:lang w:eastAsia="es-ES"/>
              </w:rPr>
              <w:t>MANIFESTACIÓN DE CUMPLIMIENTO</w:t>
            </w:r>
          </w:p>
        </w:tc>
      </w:tr>
    </w:tbl>
    <w:p w:rsidR="00834A8E" w:rsidRPr="005E1BEA" w:rsidRDefault="00834A8E" w:rsidP="00834A8E">
      <w:pPr>
        <w:pStyle w:val="Texto"/>
        <w:spacing w:before="240" w:after="0" w:line="240" w:lineRule="atLeast"/>
        <w:ind w:firstLine="0"/>
        <w:rPr>
          <w:rFonts w:ascii="Soberana Texto" w:hAnsi="Soberana Texto"/>
          <w:sz w:val="20"/>
        </w:rPr>
      </w:pPr>
      <w:r w:rsidRPr="005E1BEA">
        <w:rPr>
          <w:rFonts w:ascii="Soberana Texto" w:hAnsi="Soberana Texto"/>
          <w:sz w:val="20"/>
        </w:rPr>
        <w:t>Las Sociedades Cooperativas de Ahorro y Préstamo 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834A8E" w:rsidRPr="005E1BEA" w:rsidSect="00F83FC6">
      <w:pgSz w:w="12240" w:h="15840"/>
      <w:pgMar w:top="1440" w:right="1608" w:bottom="851" w:left="1440" w:header="708" w:footer="708" w:gutter="0"/>
      <w:pgNumType w:start="6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4A2" w:rsidRDefault="007714A2" w:rsidP="00D74C5C">
      <w:pPr>
        <w:spacing w:after="0" w:line="240" w:lineRule="auto"/>
      </w:pPr>
      <w:r>
        <w:separator/>
      </w:r>
    </w:p>
  </w:endnote>
  <w:endnote w:type="continuationSeparator" w:id="0">
    <w:p w:rsidR="007714A2" w:rsidRDefault="007714A2" w:rsidP="00D7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4A2" w:rsidRDefault="007714A2" w:rsidP="00D74C5C">
      <w:pPr>
        <w:spacing w:after="0" w:line="240" w:lineRule="auto"/>
      </w:pPr>
      <w:r>
        <w:separator/>
      </w:r>
    </w:p>
  </w:footnote>
  <w:footnote w:type="continuationSeparator" w:id="0">
    <w:p w:rsidR="007714A2" w:rsidRDefault="007714A2" w:rsidP="00D7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7E"/>
    <w:rsid w:val="0001297A"/>
    <w:rsid w:val="00020FF3"/>
    <w:rsid w:val="00033C5F"/>
    <w:rsid w:val="00045F73"/>
    <w:rsid w:val="00053F48"/>
    <w:rsid w:val="00060386"/>
    <w:rsid w:val="00060D90"/>
    <w:rsid w:val="00063BE9"/>
    <w:rsid w:val="00066BFE"/>
    <w:rsid w:val="00070679"/>
    <w:rsid w:val="000724AC"/>
    <w:rsid w:val="000734C3"/>
    <w:rsid w:val="000742AD"/>
    <w:rsid w:val="00077E69"/>
    <w:rsid w:val="000813B3"/>
    <w:rsid w:val="00092CB9"/>
    <w:rsid w:val="000B0C71"/>
    <w:rsid w:val="000B1C2A"/>
    <w:rsid w:val="000B465B"/>
    <w:rsid w:val="000B6696"/>
    <w:rsid w:val="000E05CF"/>
    <w:rsid w:val="000E216D"/>
    <w:rsid w:val="000E4FE2"/>
    <w:rsid w:val="000F6D3D"/>
    <w:rsid w:val="001049FE"/>
    <w:rsid w:val="0010532C"/>
    <w:rsid w:val="00107BD4"/>
    <w:rsid w:val="001113AB"/>
    <w:rsid w:val="0012525A"/>
    <w:rsid w:val="00131666"/>
    <w:rsid w:val="00133439"/>
    <w:rsid w:val="00135DB3"/>
    <w:rsid w:val="00142604"/>
    <w:rsid w:val="00154651"/>
    <w:rsid w:val="00156480"/>
    <w:rsid w:val="00172BCB"/>
    <w:rsid w:val="001A7F42"/>
    <w:rsid w:val="001B2BE4"/>
    <w:rsid w:val="001C0FD7"/>
    <w:rsid w:val="001C1569"/>
    <w:rsid w:val="001D7619"/>
    <w:rsid w:val="001E2810"/>
    <w:rsid w:val="001E51DA"/>
    <w:rsid w:val="0020155D"/>
    <w:rsid w:val="002028C0"/>
    <w:rsid w:val="002075AC"/>
    <w:rsid w:val="00217043"/>
    <w:rsid w:val="00217BAF"/>
    <w:rsid w:val="00252AAB"/>
    <w:rsid w:val="002533BF"/>
    <w:rsid w:val="00257AC0"/>
    <w:rsid w:val="00263377"/>
    <w:rsid w:val="00273970"/>
    <w:rsid w:val="00274EB0"/>
    <w:rsid w:val="00280B3E"/>
    <w:rsid w:val="00281B8F"/>
    <w:rsid w:val="0028206C"/>
    <w:rsid w:val="002969C3"/>
    <w:rsid w:val="002A3CB3"/>
    <w:rsid w:val="002B0AFE"/>
    <w:rsid w:val="002B35CD"/>
    <w:rsid w:val="002C122F"/>
    <w:rsid w:val="002D57AF"/>
    <w:rsid w:val="002E4B12"/>
    <w:rsid w:val="002E60E1"/>
    <w:rsid w:val="002E6316"/>
    <w:rsid w:val="002E64C3"/>
    <w:rsid w:val="002E72A9"/>
    <w:rsid w:val="00301268"/>
    <w:rsid w:val="003018F6"/>
    <w:rsid w:val="003123B2"/>
    <w:rsid w:val="0031731A"/>
    <w:rsid w:val="00330D81"/>
    <w:rsid w:val="00331E57"/>
    <w:rsid w:val="003471A1"/>
    <w:rsid w:val="00347556"/>
    <w:rsid w:val="00347FAA"/>
    <w:rsid w:val="00353279"/>
    <w:rsid w:val="00356032"/>
    <w:rsid w:val="003578B6"/>
    <w:rsid w:val="00362109"/>
    <w:rsid w:val="003634BD"/>
    <w:rsid w:val="0036523D"/>
    <w:rsid w:val="00367B74"/>
    <w:rsid w:val="00372FD6"/>
    <w:rsid w:val="00384D46"/>
    <w:rsid w:val="00395C6D"/>
    <w:rsid w:val="003973A4"/>
    <w:rsid w:val="003A0926"/>
    <w:rsid w:val="003A201B"/>
    <w:rsid w:val="003A2E8D"/>
    <w:rsid w:val="003A78B1"/>
    <w:rsid w:val="003C10F1"/>
    <w:rsid w:val="003C2D8E"/>
    <w:rsid w:val="003C330C"/>
    <w:rsid w:val="003C3F37"/>
    <w:rsid w:val="003C5EB9"/>
    <w:rsid w:val="003D3715"/>
    <w:rsid w:val="003E4D1E"/>
    <w:rsid w:val="003F2A49"/>
    <w:rsid w:val="003F442C"/>
    <w:rsid w:val="00404150"/>
    <w:rsid w:val="00416E12"/>
    <w:rsid w:val="00417F9B"/>
    <w:rsid w:val="00422C32"/>
    <w:rsid w:val="00423AFC"/>
    <w:rsid w:val="00433F6A"/>
    <w:rsid w:val="00445B34"/>
    <w:rsid w:val="00454796"/>
    <w:rsid w:val="004631CD"/>
    <w:rsid w:val="004651B6"/>
    <w:rsid w:val="004662D1"/>
    <w:rsid w:val="00486C10"/>
    <w:rsid w:val="004A07E7"/>
    <w:rsid w:val="004B468A"/>
    <w:rsid w:val="004B785B"/>
    <w:rsid w:val="004B7CAB"/>
    <w:rsid w:val="004C3C73"/>
    <w:rsid w:val="004C4898"/>
    <w:rsid w:val="004C6A8A"/>
    <w:rsid w:val="004E1686"/>
    <w:rsid w:val="004E1B23"/>
    <w:rsid w:val="004F1E56"/>
    <w:rsid w:val="004F6BC6"/>
    <w:rsid w:val="00500D27"/>
    <w:rsid w:val="0051123B"/>
    <w:rsid w:val="005130C9"/>
    <w:rsid w:val="005249AA"/>
    <w:rsid w:val="00525743"/>
    <w:rsid w:val="0052668A"/>
    <w:rsid w:val="00530FE9"/>
    <w:rsid w:val="00542B36"/>
    <w:rsid w:val="00550A3F"/>
    <w:rsid w:val="00555801"/>
    <w:rsid w:val="00564D21"/>
    <w:rsid w:val="005704CF"/>
    <w:rsid w:val="005733D2"/>
    <w:rsid w:val="005803A7"/>
    <w:rsid w:val="0058739C"/>
    <w:rsid w:val="00590A72"/>
    <w:rsid w:val="005913D9"/>
    <w:rsid w:val="00596213"/>
    <w:rsid w:val="005A06AB"/>
    <w:rsid w:val="005A23A3"/>
    <w:rsid w:val="005A4EC6"/>
    <w:rsid w:val="005B767E"/>
    <w:rsid w:val="005C31B2"/>
    <w:rsid w:val="005C440B"/>
    <w:rsid w:val="005D2E81"/>
    <w:rsid w:val="005D43C7"/>
    <w:rsid w:val="005D5D43"/>
    <w:rsid w:val="005E1BEA"/>
    <w:rsid w:val="005E6214"/>
    <w:rsid w:val="005E73F3"/>
    <w:rsid w:val="005F1269"/>
    <w:rsid w:val="005F23C6"/>
    <w:rsid w:val="005F5C07"/>
    <w:rsid w:val="00616511"/>
    <w:rsid w:val="00633413"/>
    <w:rsid w:val="00637AD5"/>
    <w:rsid w:val="00643A99"/>
    <w:rsid w:val="00646203"/>
    <w:rsid w:val="00665C52"/>
    <w:rsid w:val="006671C2"/>
    <w:rsid w:val="00674DA1"/>
    <w:rsid w:val="00681817"/>
    <w:rsid w:val="00687D60"/>
    <w:rsid w:val="00690440"/>
    <w:rsid w:val="0069056B"/>
    <w:rsid w:val="006A2E75"/>
    <w:rsid w:val="006A534C"/>
    <w:rsid w:val="006B0D33"/>
    <w:rsid w:val="006C7830"/>
    <w:rsid w:val="006E1B41"/>
    <w:rsid w:val="006E4D15"/>
    <w:rsid w:val="006F3A88"/>
    <w:rsid w:val="006F7E44"/>
    <w:rsid w:val="00702CBF"/>
    <w:rsid w:val="00707657"/>
    <w:rsid w:val="007172E8"/>
    <w:rsid w:val="00721295"/>
    <w:rsid w:val="0072231D"/>
    <w:rsid w:val="00727637"/>
    <w:rsid w:val="00731B2A"/>
    <w:rsid w:val="00733A73"/>
    <w:rsid w:val="00753657"/>
    <w:rsid w:val="007618CC"/>
    <w:rsid w:val="007714A2"/>
    <w:rsid w:val="00773D36"/>
    <w:rsid w:val="007755B7"/>
    <w:rsid w:val="007765A3"/>
    <w:rsid w:val="007767A4"/>
    <w:rsid w:val="00781A2F"/>
    <w:rsid w:val="0078205D"/>
    <w:rsid w:val="00790693"/>
    <w:rsid w:val="007943E3"/>
    <w:rsid w:val="007A117C"/>
    <w:rsid w:val="007A6F1E"/>
    <w:rsid w:val="007B2A52"/>
    <w:rsid w:val="007B35D8"/>
    <w:rsid w:val="007B455A"/>
    <w:rsid w:val="007C6264"/>
    <w:rsid w:val="007D0213"/>
    <w:rsid w:val="007E0F21"/>
    <w:rsid w:val="007E2830"/>
    <w:rsid w:val="007E4CF0"/>
    <w:rsid w:val="007F7548"/>
    <w:rsid w:val="00800F48"/>
    <w:rsid w:val="008104A5"/>
    <w:rsid w:val="00820D87"/>
    <w:rsid w:val="0082542E"/>
    <w:rsid w:val="008337AD"/>
    <w:rsid w:val="00834A8E"/>
    <w:rsid w:val="00835AA1"/>
    <w:rsid w:val="008519DC"/>
    <w:rsid w:val="00851E3C"/>
    <w:rsid w:val="0086540F"/>
    <w:rsid w:val="00865D43"/>
    <w:rsid w:val="00865EE3"/>
    <w:rsid w:val="00880124"/>
    <w:rsid w:val="00880709"/>
    <w:rsid w:val="008809F4"/>
    <w:rsid w:val="00881779"/>
    <w:rsid w:val="00885B98"/>
    <w:rsid w:val="008949B6"/>
    <w:rsid w:val="0089556B"/>
    <w:rsid w:val="008966A5"/>
    <w:rsid w:val="008966E0"/>
    <w:rsid w:val="00896996"/>
    <w:rsid w:val="008A44E7"/>
    <w:rsid w:val="008A73D5"/>
    <w:rsid w:val="008B590B"/>
    <w:rsid w:val="008C2EDF"/>
    <w:rsid w:val="008C660E"/>
    <w:rsid w:val="008E4E83"/>
    <w:rsid w:val="008F008B"/>
    <w:rsid w:val="0090146A"/>
    <w:rsid w:val="009031D8"/>
    <w:rsid w:val="00910FB3"/>
    <w:rsid w:val="009120F1"/>
    <w:rsid w:val="009177B9"/>
    <w:rsid w:val="00956852"/>
    <w:rsid w:val="00960033"/>
    <w:rsid w:val="00960899"/>
    <w:rsid w:val="00971195"/>
    <w:rsid w:val="009813E4"/>
    <w:rsid w:val="00983C31"/>
    <w:rsid w:val="009845A1"/>
    <w:rsid w:val="0098535C"/>
    <w:rsid w:val="00986C85"/>
    <w:rsid w:val="009969F3"/>
    <w:rsid w:val="009A1190"/>
    <w:rsid w:val="009A4766"/>
    <w:rsid w:val="009B574F"/>
    <w:rsid w:val="009B6A0E"/>
    <w:rsid w:val="009C305F"/>
    <w:rsid w:val="009D0ACE"/>
    <w:rsid w:val="009D3B3E"/>
    <w:rsid w:val="009D63D7"/>
    <w:rsid w:val="00A006D9"/>
    <w:rsid w:val="00A20F1F"/>
    <w:rsid w:val="00A2473C"/>
    <w:rsid w:val="00A26C90"/>
    <w:rsid w:val="00A272F5"/>
    <w:rsid w:val="00A300AE"/>
    <w:rsid w:val="00A31E42"/>
    <w:rsid w:val="00A34EB3"/>
    <w:rsid w:val="00A44F26"/>
    <w:rsid w:val="00A5458B"/>
    <w:rsid w:val="00A60FA5"/>
    <w:rsid w:val="00A61208"/>
    <w:rsid w:val="00A640DD"/>
    <w:rsid w:val="00A71F55"/>
    <w:rsid w:val="00A77520"/>
    <w:rsid w:val="00A8105B"/>
    <w:rsid w:val="00A83DE9"/>
    <w:rsid w:val="00A90A66"/>
    <w:rsid w:val="00A91558"/>
    <w:rsid w:val="00AB2DC7"/>
    <w:rsid w:val="00AE180D"/>
    <w:rsid w:val="00B12871"/>
    <w:rsid w:val="00B22EC3"/>
    <w:rsid w:val="00B3107F"/>
    <w:rsid w:val="00B34B04"/>
    <w:rsid w:val="00B3615F"/>
    <w:rsid w:val="00B377DB"/>
    <w:rsid w:val="00B37CFF"/>
    <w:rsid w:val="00B56B5F"/>
    <w:rsid w:val="00B57870"/>
    <w:rsid w:val="00B57B70"/>
    <w:rsid w:val="00B63824"/>
    <w:rsid w:val="00B7240B"/>
    <w:rsid w:val="00B729A5"/>
    <w:rsid w:val="00B72A86"/>
    <w:rsid w:val="00B73307"/>
    <w:rsid w:val="00B73EFC"/>
    <w:rsid w:val="00B743CC"/>
    <w:rsid w:val="00B7635D"/>
    <w:rsid w:val="00B77F90"/>
    <w:rsid w:val="00B812D2"/>
    <w:rsid w:val="00B851A7"/>
    <w:rsid w:val="00B86088"/>
    <w:rsid w:val="00B94AD6"/>
    <w:rsid w:val="00B94AEE"/>
    <w:rsid w:val="00BA10EA"/>
    <w:rsid w:val="00BB577B"/>
    <w:rsid w:val="00BB6A76"/>
    <w:rsid w:val="00BC0B84"/>
    <w:rsid w:val="00BC40F1"/>
    <w:rsid w:val="00BD7EAA"/>
    <w:rsid w:val="00BF52AF"/>
    <w:rsid w:val="00C302A7"/>
    <w:rsid w:val="00C340EF"/>
    <w:rsid w:val="00C37A02"/>
    <w:rsid w:val="00C42624"/>
    <w:rsid w:val="00C43B70"/>
    <w:rsid w:val="00C52064"/>
    <w:rsid w:val="00C66289"/>
    <w:rsid w:val="00C7066A"/>
    <w:rsid w:val="00CB1DC7"/>
    <w:rsid w:val="00CB4ADE"/>
    <w:rsid w:val="00CD06D1"/>
    <w:rsid w:val="00CD1DF3"/>
    <w:rsid w:val="00CD5A9F"/>
    <w:rsid w:val="00CE0C29"/>
    <w:rsid w:val="00CE362E"/>
    <w:rsid w:val="00CF2A2D"/>
    <w:rsid w:val="00CF2DAA"/>
    <w:rsid w:val="00D15B17"/>
    <w:rsid w:val="00D2757A"/>
    <w:rsid w:val="00D30FD7"/>
    <w:rsid w:val="00D52EB0"/>
    <w:rsid w:val="00D55929"/>
    <w:rsid w:val="00D577F9"/>
    <w:rsid w:val="00D67FD5"/>
    <w:rsid w:val="00D724F4"/>
    <w:rsid w:val="00D73665"/>
    <w:rsid w:val="00D73F05"/>
    <w:rsid w:val="00D74C5C"/>
    <w:rsid w:val="00D8092E"/>
    <w:rsid w:val="00D840E0"/>
    <w:rsid w:val="00D9550B"/>
    <w:rsid w:val="00D9585C"/>
    <w:rsid w:val="00D97719"/>
    <w:rsid w:val="00DB4ED7"/>
    <w:rsid w:val="00DB52BE"/>
    <w:rsid w:val="00DB5685"/>
    <w:rsid w:val="00DB5E26"/>
    <w:rsid w:val="00DB6D3D"/>
    <w:rsid w:val="00DB7D2C"/>
    <w:rsid w:val="00DC317E"/>
    <w:rsid w:val="00DC4A6F"/>
    <w:rsid w:val="00DC70DD"/>
    <w:rsid w:val="00DD1092"/>
    <w:rsid w:val="00DD171C"/>
    <w:rsid w:val="00DD1EF9"/>
    <w:rsid w:val="00DD25B9"/>
    <w:rsid w:val="00DF0ECC"/>
    <w:rsid w:val="00E338A7"/>
    <w:rsid w:val="00E55254"/>
    <w:rsid w:val="00E677B6"/>
    <w:rsid w:val="00E94B68"/>
    <w:rsid w:val="00EB26AB"/>
    <w:rsid w:val="00EE1430"/>
    <w:rsid w:val="00EE235C"/>
    <w:rsid w:val="00EE2D01"/>
    <w:rsid w:val="00F04CA1"/>
    <w:rsid w:val="00F05384"/>
    <w:rsid w:val="00F17558"/>
    <w:rsid w:val="00F2239F"/>
    <w:rsid w:val="00F22722"/>
    <w:rsid w:val="00F2276B"/>
    <w:rsid w:val="00F24DDA"/>
    <w:rsid w:val="00F47E1C"/>
    <w:rsid w:val="00F55CBC"/>
    <w:rsid w:val="00F6458D"/>
    <w:rsid w:val="00F71775"/>
    <w:rsid w:val="00F768A7"/>
    <w:rsid w:val="00F83FC6"/>
    <w:rsid w:val="00F95E98"/>
    <w:rsid w:val="00F9707A"/>
    <w:rsid w:val="00FB2290"/>
    <w:rsid w:val="00FB5D58"/>
    <w:rsid w:val="00FC181F"/>
    <w:rsid w:val="00FD0956"/>
    <w:rsid w:val="00FD2FD1"/>
    <w:rsid w:val="00FD37A8"/>
    <w:rsid w:val="00FD37AB"/>
    <w:rsid w:val="00FD47D5"/>
    <w:rsid w:val="00FD53D2"/>
    <w:rsid w:val="00FD5CE0"/>
    <w:rsid w:val="00FE3466"/>
    <w:rsid w:val="00F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7E"/>
    <w:rPr>
      <w:rFonts w:ascii="Calibri" w:eastAsia="Calibri" w:hAnsi="Calibri" w:cs="Times New Roman"/>
      <w:lang w:val="es-MX"/>
    </w:rPr>
  </w:style>
  <w:style w:type="paragraph" w:styleId="Ttulo1">
    <w:name w:val="heading 1"/>
    <w:basedOn w:val="Normal"/>
    <w:next w:val="Normal"/>
    <w:link w:val="Ttulo1Car"/>
    <w:qFormat/>
    <w:rsid w:val="00DC317E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DC317E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DC317E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DC317E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DC317E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C317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DC317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DC317E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DC317E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317E"/>
    <w:rPr>
      <w:rFonts w:ascii="Arial" w:eastAsia="Times New Roman" w:hAnsi="Arial" w:cs="Arial"/>
      <w:b/>
      <w:sz w:val="18"/>
      <w:szCs w:val="20"/>
      <w:lang w:val="es-MX"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DC317E"/>
    <w:rPr>
      <w:rFonts w:ascii="Arial" w:eastAsia="Times New Roman" w:hAnsi="Arial" w:cs="Arial"/>
      <w:b/>
      <w:sz w:val="18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C317E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DC317E"/>
    <w:rPr>
      <w:rFonts w:ascii="Arial" w:eastAsia="Times New Roman" w:hAnsi="Arial" w:cs="Arial"/>
      <w:b/>
      <w:color w:val="000000"/>
      <w:sz w:val="18"/>
      <w:szCs w:val="20"/>
      <w:lang w:val="es-MX"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DC317E"/>
    <w:rPr>
      <w:rFonts w:ascii="Times New Roman" w:eastAsia="Times New Roman" w:hAnsi="Times New Roman" w:cs="Times New Roman"/>
      <w:b/>
      <w:caps/>
      <w:sz w:val="24"/>
      <w:szCs w:val="20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DC317E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DC317E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317E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317E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DC3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C317E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DC3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7E"/>
    <w:rPr>
      <w:rFonts w:ascii="Calibri" w:eastAsia="Calibri" w:hAnsi="Calibri" w:cs="Times New Roman"/>
      <w:lang w:val="es-MX"/>
    </w:rPr>
  </w:style>
  <w:style w:type="paragraph" w:customStyle="1" w:styleId="Fechas">
    <w:name w:val="Fechas"/>
    <w:basedOn w:val="Normal"/>
    <w:rsid w:val="00DC317E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Texto">
    <w:name w:val="Texto"/>
    <w:basedOn w:val="Normal"/>
    <w:link w:val="TextoCar"/>
    <w:rsid w:val="00DC31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DC31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DC317E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DC317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DC317E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ANOTACION">
    <w:name w:val="ANOTACION"/>
    <w:basedOn w:val="Normal"/>
    <w:rsid w:val="00DC31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link w:val="Titulo1Car"/>
    <w:rsid w:val="00DC317E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DC317E"/>
    <w:rPr>
      <w:rFonts w:ascii="Times New Roman" w:eastAsia="Times New Roman" w:hAnsi="Times New Roman" w:cs="Arial"/>
      <w:b/>
      <w:sz w:val="18"/>
      <w:szCs w:val="18"/>
      <w:lang w:val="es-MX" w:eastAsia="es-MX"/>
    </w:rPr>
  </w:style>
  <w:style w:type="paragraph" w:customStyle="1" w:styleId="Titulo2">
    <w:name w:val="Titulo 2"/>
    <w:basedOn w:val="Texto"/>
    <w:link w:val="Titulo2Car"/>
    <w:rsid w:val="00DC317E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DC317E"/>
    <w:rPr>
      <w:rFonts w:ascii="Arial" w:eastAsia="Times New Roman" w:hAnsi="Arial" w:cs="Arial"/>
      <w:sz w:val="18"/>
      <w:szCs w:val="20"/>
      <w:lang w:val="es-MX" w:eastAsia="es-ES"/>
    </w:rPr>
  </w:style>
  <w:style w:type="paragraph" w:customStyle="1" w:styleId="Prueba">
    <w:name w:val="Prueba"/>
    <w:basedOn w:val="Normal"/>
    <w:autoRedefine/>
    <w:rsid w:val="00DC317E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DC317E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DC317E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DC317E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DC317E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DC317E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DC317E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DC317E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DC317E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DC317E"/>
    <w:pPr>
      <w:spacing w:after="0" w:line="240" w:lineRule="auto"/>
    </w:pPr>
    <w:rPr>
      <w:rFonts w:ascii="Calibri" w:eastAsia="Times New Roman" w:hAnsi="Calibri" w:cs="Calibri"/>
      <w:szCs w:val="20"/>
      <w:lang w:val="es-MX" w:eastAsia="es-ES"/>
    </w:rPr>
  </w:style>
  <w:style w:type="paragraph" w:customStyle="1" w:styleId="Textoindependiente21">
    <w:name w:val="Texto independiente 21"/>
    <w:basedOn w:val="Normal"/>
    <w:rsid w:val="00DC317E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DC317E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DC317E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DC317E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DC317E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C317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DC317E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DC317E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C317E"/>
    <w:rPr>
      <w:rFonts w:ascii="Arial Narrow" w:eastAsia="Times New Roman" w:hAnsi="Arial Narrow" w:cs="Times New Roman"/>
      <w:sz w:val="24"/>
      <w:szCs w:val="20"/>
      <w:lang w:val="es-MX" w:eastAsia="es-ES"/>
    </w:rPr>
  </w:style>
  <w:style w:type="paragraph" w:styleId="Textoindependiente2">
    <w:name w:val="Body Text 2"/>
    <w:basedOn w:val="Normal"/>
    <w:link w:val="Textoindependiente2Car"/>
    <w:rsid w:val="00DC317E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C317E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Sangra2detindependiente">
    <w:name w:val="Body Text Indent 2"/>
    <w:basedOn w:val="Normal"/>
    <w:link w:val="Sangra2detindependienteCar"/>
    <w:rsid w:val="00DC317E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317E"/>
    <w:rPr>
      <w:rFonts w:ascii="Arial" w:eastAsia="Times New Roman" w:hAnsi="Arial" w:cs="Times New Roman"/>
      <w:sz w:val="24"/>
      <w:szCs w:val="20"/>
      <w:lang w:val="es-MX" w:eastAsia="es-ES"/>
    </w:rPr>
  </w:style>
  <w:style w:type="paragraph" w:customStyle="1" w:styleId="sum1">
    <w:name w:val="sum1"/>
    <w:basedOn w:val="texto0"/>
    <w:link w:val="sum1CarCar"/>
    <w:rsid w:val="00DC317E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DC317E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DC317E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DC317E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DC317E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DC317E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DC317E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C317E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DC31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DC317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DC317E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CarCar">
    <w:name w:val="Texto Car Car"/>
    <w:basedOn w:val="Fuentedeprrafopredeter"/>
    <w:locked/>
    <w:rsid w:val="00DC317E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DC317E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317E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DC317E"/>
    <w:rPr>
      <w:rFonts w:cs="Times New Roman"/>
    </w:rPr>
  </w:style>
  <w:style w:type="paragraph" w:customStyle="1" w:styleId="xl25">
    <w:name w:val="xl25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DC317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DC317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DC317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C317E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notapie">
    <w:name w:val="footnote text"/>
    <w:basedOn w:val="Normal"/>
    <w:link w:val="TextonotapieCar"/>
    <w:rsid w:val="00DC317E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DC317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DC317E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DC317E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DC317E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DC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tilo1x">
    <w:name w:val="Estilo1x"/>
    <w:basedOn w:val="Texto"/>
    <w:rsid w:val="00DC317E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DC317E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DC317E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DC317E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DC317E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DC31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DC317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DC317E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DC317E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DC317E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DC317E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DC31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sumCarCar">
    <w:name w:val="sum Car Car"/>
    <w:locked/>
    <w:rsid w:val="00DC317E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DC317E"/>
    <w:rPr>
      <w:rFonts w:cs="Times New Roman"/>
      <w:b/>
      <w:bCs/>
    </w:rPr>
  </w:style>
  <w:style w:type="paragraph" w:customStyle="1" w:styleId="SRA">
    <w:name w:val="SRA"/>
    <w:basedOn w:val="texto0"/>
    <w:rsid w:val="00DC317E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DC317E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DC317E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DC317E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DC317E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DC317E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DC317E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C317E"/>
    <w:rPr>
      <w:rFonts w:ascii="Courier New" w:eastAsia="Times New Roman" w:hAnsi="Courier New" w:cs="Courier New"/>
      <w:sz w:val="20"/>
      <w:szCs w:val="20"/>
      <w:lang w:val="es-MX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C317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DC317E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madrid">
    <w:name w:val="cmadrid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DC31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DC317E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DC317E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DC317E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DC31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DC317E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DC317E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DC317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DC317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DC317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DC317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DC317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DC317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DC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DC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DC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DC317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DC31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DC317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DC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DC31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DC31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DC317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DC31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DC317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DC317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DC31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DC31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DC31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DC317E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DC317E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DC31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DC31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DC31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DC31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DC317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DC317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DC317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5249AA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5249AA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5249AA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5249AA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5249AA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5249AA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5249AA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5249AA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5249AA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5249AA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5249AA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5249AA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5249AA"/>
    <w:pPr>
      <w:jc w:val="center"/>
    </w:pPr>
    <w:rPr>
      <w:b/>
    </w:rPr>
  </w:style>
  <w:style w:type="paragraph" w:customStyle="1" w:styleId="p1">
    <w:name w:val="p1"/>
    <w:basedOn w:val="Normal"/>
    <w:rsid w:val="005249AA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5249AA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table" w:styleId="Tablaconcuadrcula">
    <w:name w:val="Table Grid"/>
    <w:basedOn w:val="Tablanormal"/>
    <w:rsid w:val="00B56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24F4"/>
    <w:pPr>
      <w:ind w:left="720"/>
      <w:contextualSpacing/>
    </w:pPr>
  </w:style>
  <w:style w:type="character" w:customStyle="1" w:styleId="MapadeldocumentoCar1">
    <w:name w:val="Mapa del documento Car1"/>
    <w:basedOn w:val="Fuentedeprrafopredeter"/>
    <w:uiPriority w:val="99"/>
    <w:semiHidden/>
    <w:rsid w:val="00D724F4"/>
    <w:rPr>
      <w:rFonts w:ascii="Tahoma" w:eastAsia="Calibri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D724F4"/>
    <w:rPr>
      <w:rFonts w:ascii="Tahoma" w:eastAsia="Calibri" w:hAnsi="Tahoma" w:cs="Tahoma"/>
      <w:sz w:val="16"/>
      <w:szCs w:val="16"/>
    </w:rPr>
  </w:style>
  <w:style w:type="character" w:customStyle="1" w:styleId="TextomacroCar1">
    <w:name w:val="Texto macro Car1"/>
    <w:basedOn w:val="Fuentedeprrafopredeter"/>
    <w:uiPriority w:val="99"/>
    <w:semiHidden/>
    <w:rsid w:val="00D724F4"/>
    <w:rPr>
      <w:rFonts w:ascii="Consolas" w:eastAsia="Calibri" w:hAnsi="Consolas" w:cs="Consolas"/>
      <w:sz w:val="20"/>
      <w:szCs w:val="20"/>
    </w:rPr>
  </w:style>
  <w:style w:type="character" w:customStyle="1" w:styleId="TextocomentarioCar1">
    <w:name w:val="Texto comentario Car1"/>
    <w:basedOn w:val="Fuentedeprrafopredeter"/>
    <w:uiPriority w:val="99"/>
    <w:semiHidden/>
    <w:rsid w:val="00D724F4"/>
    <w:rPr>
      <w:rFonts w:ascii="Calibri" w:eastAsia="Calibri" w:hAnsi="Calibri" w:cs="Times New Roman"/>
      <w:sz w:val="20"/>
      <w:szCs w:val="20"/>
    </w:rPr>
  </w:style>
  <w:style w:type="numbering" w:customStyle="1" w:styleId="Sinlista1">
    <w:name w:val="Sin lista1"/>
    <w:next w:val="Sinlista"/>
    <w:uiPriority w:val="99"/>
    <w:semiHidden/>
    <w:unhideWhenUsed/>
    <w:rsid w:val="00D724F4"/>
  </w:style>
  <w:style w:type="paragraph" w:customStyle="1" w:styleId="xl64">
    <w:name w:val="xl64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D724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D724F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D724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D724F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D724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D724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D724F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D724F4"/>
  </w:style>
  <w:style w:type="numbering" w:customStyle="1" w:styleId="Sinlista3">
    <w:name w:val="Sin lista3"/>
    <w:next w:val="Sinlista"/>
    <w:uiPriority w:val="99"/>
    <w:semiHidden/>
    <w:unhideWhenUsed/>
    <w:rsid w:val="00D724F4"/>
  </w:style>
  <w:style w:type="character" w:styleId="Refdenotaalpie">
    <w:name w:val="footnote reference"/>
    <w:semiHidden/>
    <w:rsid w:val="00D724F4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D724F4"/>
  </w:style>
  <w:style w:type="table" w:customStyle="1" w:styleId="Tablaconcuadrcula1">
    <w:name w:val="Tabla con cuadrícula1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5">
    <w:name w:val="Sin lista5"/>
    <w:next w:val="Sinlista"/>
    <w:uiPriority w:val="99"/>
    <w:semiHidden/>
    <w:unhideWhenUsed/>
    <w:rsid w:val="00D724F4"/>
  </w:style>
  <w:style w:type="table" w:customStyle="1" w:styleId="Tablaconcuadrcula2">
    <w:name w:val="Tabla con cuadrícula2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6">
    <w:name w:val="Sin lista6"/>
    <w:next w:val="Sinlista"/>
    <w:uiPriority w:val="99"/>
    <w:semiHidden/>
    <w:unhideWhenUsed/>
    <w:rsid w:val="00D724F4"/>
  </w:style>
  <w:style w:type="table" w:customStyle="1" w:styleId="Tablaconcuadrcula3">
    <w:name w:val="Tabla con cuadrícula3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D724F4"/>
  </w:style>
  <w:style w:type="table" w:customStyle="1" w:styleId="Tablaconcuadrcula4">
    <w:name w:val="Tabla con cuadrícula4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1">
    <w:name w:val="Sin lista11"/>
    <w:next w:val="Sinlista"/>
    <w:uiPriority w:val="99"/>
    <w:semiHidden/>
    <w:unhideWhenUsed/>
    <w:rsid w:val="00D724F4"/>
  </w:style>
  <w:style w:type="table" w:customStyle="1" w:styleId="Tablaconcuadrcula11">
    <w:name w:val="Tabla con cuadrícula11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8">
    <w:name w:val="Sin lista8"/>
    <w:next w:val="Sinlista"/>
    <w:uiPriority w:val="99"/>
    <w:semiHidden/>
    <w:unhideWhenUsed/>
    <w:rsid w:val="00D724F4"/>
  </w:style>
  <w:style w:type="table" w:customStyle="1" w:styleId="Tablaconcuadrcula5">
    <w:name w:val="Tabla con cuadrícula5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9">
    <w:name w:val="Sin lista9"/>
    <w:next w:val="Sinlista"/>
    <w:uiPriority w:val="99"/>
    <w:semiHidden/>
    <w:unhideWhenUsed/>
    <w:rsid w:val="00D724F4"/>
  </w:style>
  <w:style w:type="table" w:customStyle="1" w:styleId="Tablaconcuadrcula6">
    <w:name w:val="Tabla con cuadrícula6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do">
    <w:name w:val="Salutation"/>
    <w:basedOn w:val="Normal"/>
    <w:next w:val="Normal"/>
    <w:link w:val="SaludoCar"/>
    <w:rsid w:val="00D724F4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D724F4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D724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7E"/>
    <w:rPr>
      <w:rFonts w:ascii="Calibri" w:eastAsia="Calibri" w:hAnsi="Calibri" w:cs="Times New Roman"/>
      <w:lang w:val="es-MX"/>
    </w:rPr>
  </w:style>
  <w:style w:type="paragraph" w:styleId="Ttulo1">
    <w:name w:val="heading 1"/>
    <w:basedOn w:val="Normal"/>
    <w:next w:val="Normal"/>
    <w:link w:val="Ttulo1Car"/>
    <w:qFormat/>
    <w:rsid w:val="00DC317E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DC317E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DC317E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DC317E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DC317E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C317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DC317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DC317E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DC317E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317E"/>
    <w:rPr>
      <w:rFonts w:ascii="Arial" w:eastAsia="Times New Roman" w:hAnsi="Arial" w:cs="Arial"/>
      <w:b/>
      <w:sz w:val="18"/>
      <w:szCs w:val="20"/>
      <w:lang w:val="es-MX"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DC317E"/>
    <w:rPr>
      <w:rFonts w:ascii="Arial" w:eastAsia="Times New Roman" w:hAnsi="Arial" w:cs="Arial"/>
      <w:b/>
      <w:sz w:val="18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C317E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DC317E"/>
    <w:rPr>
      <w:rFonts w:ascii="Arial" w:eastAsia="Times New Roman" w:hAnsi="Arial" w:cs="Arial"/>
      <w:b/>
      <w:color w:val="000000"/>
      <w:sz w:val="18"/>
      <w:szCs w:val="20"/>
      <w:lang w:val="es-MX"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DC317E"/>
    <w:rPr>
      <w:rFonts w:ascii="Times New Roman" w:eastAsia="Times New Roman" w:hAnsi="Times New Roman" w:cs="Times New Roman"/>
      <w:b/>
      <w:caps/>
      <w:sz w:val="24"/>
      <w:szCs w:val="20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DC317E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DC317E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317E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317E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DC3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C317E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DC3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7E"/>
    <w:rPr>
      <w:rFonts w:ascii="Calibri" w:eastAsia="Calibri" w:hAnsi="Calibri" w:cs="Times New Roman"/>
      <w:lang w:val="es-MX"/>
    </w:rPr>
  </w:style>
  <w:style w:type="paragraph" w:customStyle="1" w:styleId="Fechas">
    <w:name w:val="Fechas"/>
    <w:basedOn w:val="Normal"/>
    <w:rsid w:val="00DC317E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Texto">
    <w:name w:val="Texto"/>
    <w:basedOn w:val="Normal"/>
    <w:link w:val="TextoCar"/>
    <w:rsid w:val="00DC31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DC31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DC317E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DC317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DC317E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ANOTACION">
    <w:name w:val="ANOTACION"/>
    <w:basedOn w:val="Normal"/>
    <w:rsid w:val="00DC31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link w:val="Titulo1Car"/>
    <w:rsid w:val="00DC317E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DC317E"/>
    <w:rPr>
      <w:rFonts w:ascii="Times New Roman" w:eastAsia="Times New Roman" w:hAnsi="Times New Roman" w:cs="Arial"/>
      <w:b/>
      <w:sz w:val="18"/>
      <w:szCs w:val="18"/>
      <w:lang w:val="es-MX" w:eastAsia="es-MX"/>
    </w:rPr>
  </w:style>
  <w:style w:type="paragraph" w:customStyle="1" w:styleId="Titulo2">
    <w:name w:val="Titulo 2"/>
    <w:basedOn w:val="Texto"/>
    <w:link w:val="Titulo2Car"/>
    <w:rsid w:val="00DC317E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DC317E"/>
    <w:rPr>
      <w:rFonts w:ascii="Arial" w:eastAsia="Times New Roman" w:hAnsi="Arial" w:cs="Arial"/>
      <w:sz w:val="18"/>
      <w:szCs w:val="20"/>
      <w:lang w:val="es-MX" w:eastAsia="es-ES"/>
    </w:rPr>
  </w:style>
  <w:style w:type="paragraph" w:customStyle="1" w:styleId="Prueba">
    <w:name w:val="Prueba"/>
    <w:basedOn w:val="Normal"/>
    <w:autoRedefine/>
    <w:rsid w:val="00DC317E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DC317E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DC317E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DC317E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DC317E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DC317E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DC317E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DC317E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DC317E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DC317E"/>
    <w:pPr>
      <w:spacing w:after="0" w:line="240" w:lineRule="auto"/>
    </w:pPr>
    <w:rPr>
      <w:rFonts w:ascii="Calibri" w:eastAsia="Times New Roman" w:hAnsi="Calibri" w:cs="Calibri"/>
      <w:szCs w:val="20"/>
      <w:lang w:val="es-MX" w:eastAsia="es-ES"/>
    </w:rPr>
  </w:style>
  <w:style w:type="paragraph" w:customStyle="1" w:styleId="Textoindependiente21">
    <w:name w:val="Texto independiente 21"/>
    <w:basedOn w:val="Normal"/>
    <w:rsid w:val="00DC317E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DC317E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DC317E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DC317E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DC317E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C317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DC317E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DC317E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C317E"/>
    <w:rPr>
      <w:rFonts w:ascii="Arial Narrow" w:eastAsia="Times New Roman" w:hAnsi="Arial Narrow" w:cs="Times New Roman"/>
      <w:sz w:val="24"/>
      <w:szCs w:val="20"/>
      <w:lang w:val="es-MX" w:eastAsia="es-ES"/>
    </w:rPr>
  </w:style>
  <w:style w:type="paragraph" w:styleId="Textoindependiente2">
    <w:name w:val="Body Text 2"/>
    <w:basedOn w:val="Normal"/>
    <w:link w:val="Textoindependiente2Car"/>
    <w:rsid w:val="00DC317E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C317E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Sangra2detindependiente">
    <w:name w:val="Body Text Indent 2"/>
    <w:basedOn w:val="Normal"/>
    <w:link w:val="Sangra2detindependienteCar"/>
    <w:rsid w:val="00DC317E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317E"/>
    <w:rPr>
      <w:rFonts w:ascii="Arial" w:eastAsia="Times New Roman" w:hAnsi="Arial" w:cs="Times New Roman"/>
      <w:sz w:val="24"/>
      <w:szCs w:val="20"/>
      <w:lang w:val="es-MX" w:eastAsia="es-ES"/>
    </w:rPr>
  </w:style>
  <w:style w:type="paragraph" w:customStyle="1" w:styleId="sum1">
    <w:name w:val="sum1"/>
    <w:basedOn w:val="texto0"/>
    <w:link w:val="sum1CarCar"/>
    <w:rsid w:val="00DC317E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DC317E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DC317E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DC317E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DC317E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DC317E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DC317E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DC317E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C317E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DC31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DC317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DC317E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CarCar">
    <w:name w:val="Texto Car Car"/>
    <w:basedOn w:val="Fuentedeprrafopredeter"/>
    <w:locked/>
    <w:rsid w:val="00DC317E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DC317E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317E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DC317E"/>
    <w:rPr>
      <w:rFonts w:cs="Times New Roman"/>
    </w:rPr>
  </w:style>
  <w:style w:type="paragraph" w:customStyle="1" w:styleId="xl25">
    <w:name w:val="xl25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DC317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DC317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DC317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C317E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notapie">
    <w:name w:val="footnote text"/>
    <w:basedOn w:val="Normal"/>
    <w:link w:val="TextonotapieCar"/>
    <w:rsid w:val="00DC317E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DC317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DC317E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DC317E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DC317E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DC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tilo1x">
    <w:name w:val="Estilo1x"/>
    <w:basedOn w:val="Texto"/>
    <w:rsid w:val="00DC317E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DC317E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DC317E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DC317E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DC317E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DC31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DC317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DC317E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DC317E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DC317E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DC317E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DC31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sumCarCar">
    <w:name w:val="sum Car Car"/>
    <w:locked/>
    <w:rsid w:val="00DC317E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DC317E"/>
    <w:rPr>
      <w:rFonts w:cs="Times New Roman"/>
      <w:b/>
      <w:bCs/>
    </w:rPr>
  </w:style>
  <w:style w:type="paragraph" w:customStyle="1" w:styleId="SRA">
    <w:name w:val="SRA"/>
    <w:basedOn w:val="texto0"/>
    <w:rsid w:val="00DC317E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DC317E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DC317E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DC317E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DC317E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DC317E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DC317E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C317E"/>
    <w:rPr>
      <w:rFonts w:ascii="Courier New" w:eastAsia="Times New Roman" w:hAnsi="Courier New" w:cs="Courier New"/>
      <w:sz w:val="20"/>
      <w:szCs w:val="20"/>
      <w:lang w:val="es-MX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C317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DC317E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madrid">
    <w:name w:val="cmadrid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DC31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DC317E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DC317E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DC317E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DC31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DC317E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DC31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DC317E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DC317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DC317E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DC317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DC317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DC317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DC317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DC317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DC317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DC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DC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DC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DC317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DC317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DC31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DC317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DC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DC317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DC31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DC317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DC317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DC31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DC317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DC317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DC31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DC317E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DC31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DC317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DC31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DC317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DC317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DC317E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DC317E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DC31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DC31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DC31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DC31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DC317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DC31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DC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DC317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DC31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DC317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DC317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DC317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5249AA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5249AA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5249AA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5249AA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5249AA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5249AA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5249AA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5249AA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5249AA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5249AA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5249AA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5249AA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5249AA"/>
    <w:pPr>
      <w:jc w:val="center"/>
    </w:pPr>
    <w:rPr>
      <w:b/>
    </w:rPr>
  </w:style>
  <w:style w:type="paragraph" w:customStyle="1" w:styleId="p1">
    <w:name w:val="p1"/>
    <w:basedOn w:val="Normal"/>
    <w:rsid w:val="005249AA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5249AA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table" w:styleId="Tablaconcuadrcula">
    <w:name w:val="Table Grid"/>
    <w:basedOn w:val="Tablanormal"/>
    <w:rsid w:val="00B56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24F4"/>
    <w:pPr>
      <w:ind w:left="720"/>
      <w:contextualSpacing/>
    </w:pPr>
  </w:style>
  <w:style w:type="character" w:customStyle="1" w:styleId="MapadeldocumentoCar1">
    <w:name w:val="Mapa del documento Car1"/>
    <w:basedOn w:val="Fuentedeprrafopredeter"/>
    <w:uiPriority w:val="99"/>
    <w:semiHidden/>
    <w:rsid w:val="00D724F4"/>
    <w:rPr>
      <w:rFonts w:ascii="Tahoma" w:eastAsia="Calibri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D724F4"/>
    <w:rPr>
      <w:rFonts w:ascii="Tahoma" w:eastAsia="Calibri" w:hAnsi="Tahoma" w:cs="Tahoma"/>
      <w:sz w:val="16"/>
      <w:szCs w:val="16"/>
    </w:rPr>
  </w:style>
  <w:style w:type="character" w:customStyle="1" w:styleId="TextomacroCar1">
    <w:name w:val="Texto macro Car1"/>
    <w:basedOn w:val="Fuentedeprrafopredeter"/>
    <w:uiPriority w:val="99"/>
    <w:semiHidden/>
    <w:rsid w:val="00D724F4"/>
    <w:rPr>
      <w:rFonts w:ascii="Consolas" w:eastAsia="Calibri" w:hAnsi="Consolas" w:cs="Consolas"/>
      <w:sz w:val="20"/>
      <w:szCs w:val="20"/>
    </w:rPr>
  </w:style>
  <w:style w:type="character" w:customStyle="1" w:styleId="TextocomentarioCar1">
    <w:name w:val="Texto comentario Car1"/>
    <w:basedOn w:val="Fuentedeprrafopredeter"/>
    <w:uiPriority w:val="99"/>
    <w:semiHidden/>
    <w:rsid w:val="00D724F4"/>
    <w:rPr>
      <w:rFonts w:ascii="Calibri" w:eastAsia="Calibri" w:hAnsi="Calibri" w:cs="Times New Roman"/>
      <w:sz w:val="20"/>
      <w:szCs w:val="20"/>
    </w:rPr>
  </w:style>
  <w:style w:type="numbering" w:customStyle="1" w:styleId="Sinlista1">
    <w:name w:val="Sin lista1"/>
    <w:next w:val="Sinlista"/>
    <w:uiPriority w:val="99"/>
    <w:semiHidden/>
    <w:unhideWhenUsed/>
    <w:rsid w:val="00D724F4"/>
  </w:style>
  <w:style w:type="paragraph" w:customStyle="1" w:styleId="xl64">
    <w:name w:val="xl64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D724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D724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D724F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D724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D724F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D724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D724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D724F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D724F4"/>
  </w:style>
  <w:style w:type="numbering" w:customStyle="1" w:styleId="Sinlista3">
    <w:name w:val="Sin lista3"/>
    <w:next w:val="Sinlista"/>
    <w:uiPriority w:val="99"/>
    <w:semiHidden/>
    <w:unhideWhenUsed/>
    <w:rsid w:val="00D724F4"/>
  </w:style>
  <w:style w:type="character" w:styleId="Refdenotaalpie">
    <w:name w:val="footnote reference"/>
    <w:semiHidden/>
    <w:rsid w:val="00D724F4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D724F4"/>
  </w:style>
  <w:style w:type="table" w:customStyle="1" w:styleId="Tablaconcuadrcula1">
    <w:name w:val="Tabla con cuadrícula1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5">
    <w:name w:val="Sin lista5"/>
    <w:next w:val="Sinlista"/>
    <w:uiPriority w:val="99"/>
    <w:semiHidden/>
    <w:unhideWhenUsed/>
    <w:rsid w:val="00D724F4"/>
  </w:style>
  <w:style w:type="table" w:customStyle="1" w:styleId="Tablaconcuadrcula2">
    <w:name w:val="Tabla con cuadrícula2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6">
    <w:name w:val="Sin lista6"/>
    <w:next w:val="Sinlista"/>
    <w:uiPriority w:val="99"/>
    <w:semiHidden/>
    <w:unhideWhenUsed/>
    <w:rsid w:val="00D724F4"/>
  </w:style>
  <w:style w:type="table" w:customStyle="1" w:styleId="Tablaconcuadrcula3">
    <w:name w:val="Tabla con cuadrícula3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D724F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D724F4"/>
  </w:style>
  <w:style w:type="table" w:customStyle="1" w:styleId="Tablaconcuadrcula4">
    <w:name w:val="Tabla con cuadrícula4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1">
    <w:name w:val="Sin lista11"/>
    <w:next w:val="Sinlista"/>
    <w:uiPriority w:val="99"/>
    <w:semiHidden/>
    <w:unhideWhenUsed/>
    <w:rsid w:val="00D724F4"/>
  </w:style>
  <w:style w:type="table" w:customStyle="1" w:styleId="Tablaconcuadrcula11">
    <w:name w:val="Tabla con cuadrícula11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8">
    <w:name w:val="Sin lista8"/>
    <w:next w:val="Sinlista"/>
    <w:uiPriority w:val="99"/>
    <w:semiHidden/>
    <w:unhideWhenUsed/>
    <w:rsid w:val="00D724F4"/>
  </w:style>
  <w:style w:type="table" w:customStyle="1" w:styleId="Tablaconcuadrcula5">
    <w:name w:val="Tabla con cuadrícula5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9">
    <w:name w:val="Sin lista9"/>
    <w:next w:val="Sinlista"/>
    <w:uiPriority w:val="99"/>
    <w:semiHidden/>
    <w:unhideWhenUsed/>
    <w:rsid w:val="00D724F4"/>
  </w:style>
  <w:style w:type="table" w:customStyle="1" w:styleId="Tablaconcuadrcula6">
    <w:name w:val="Tabla con cuadrícula6"/>
    <w:basedOn w:val="Tablanormal"/>
    <w:next w:val="Tablaconcuadrcula"/>
    <w:rsid w:val="00D7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do">
    <w:name w:val="Salutation"/>
    <w:basedOn w:val="Normal"/>
    <w:next w:val="Normal"/>
    <w:link w:val="SaludoCar"/>
    <w:rsid w:val="00D724F4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D724F4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D72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69</Norma>
    <Descripcion xmlns="071fdc8f-fd99-4f01-aba9-b32f821fd019">Anexo 36 CUB</Descripcion>
    <Resolucion xmlns="071fdc8f-fd99-4f01-aba9-b32f821fd019">27</Resoluc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AC5C-C6A0-414A-9129-4107F048E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3BD6F-E67F-4825-94AA-194DD8CF5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A2D0FB-4EB4-434E-90CE-0F101724CB6E}">
  <ds:schemaRefs>
    <ds:schemaRef ds:uri="071fdc8f-fd99-4f01-aba9-b32f821fd01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715C5E-EA9E-49F6-BF31-8694E42B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C.N.B.V.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ID001249</dc:creator>
  <cp:lastModifiedBy>Reinoso Dueñas Lorenzo Rafael</cp:lastModifiedBy>
  <cp:revision>17</cp:revision>
  <cp:lastPrinted>2013-10-21T23:54:00Z</cp:lastPrinted>
  <dcterms:created xsi:type="dcterms:W3CDTF">2014-09-10T21:50:00Z</dcterms:created>
  <dcterms:modified xsi:type="dcterms:W3CDTF">2014-12-03T19:45:00Z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  <property fmtid="{D5CDD505-2E9C-101B-9397-08002B2CF9AE}" pid="3" name="Norma">
    <vt:lpwstr>69</vt:lpwstr>
  </property>
  <property fmtid="{D5CDD505-2E9C-101B-9397-08002B2CF9AE}" pid="4" name="Descripcion">
    <vt:lpwstr>Anexo 36 CUB</vt:lpwstr>
  </property>
  <property fmtid="{D5CDD505-2E9C-101B-9397-08002B2CF9AE}" pid="5" name="Resolucion">
    <vt:lpwstr>27</vt:lpwstr>
  </property>
</Properties>
</file>