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731" w:type="dxa"/>
        <w:tblInd w:w="143" w:type="dxa"/>
        <w:tblLayout w:type="fixed"/>
        <w:tblCellMar>
          <w:left w:w="72" w:type="dxa"/>
          <w:right w:w="72" w:type="dxa"/>
        </w:tblCellMar>
        <w:tblLook w:val="0000" w:firstRow="0" w:lastRow="0" w:firstColumn="0" w:lastColumn="0" w:noHBand="0" w:noVBand="0"/>
      </w:tblPr>
      <w:tblGrid>
        <w:gridCol w:w="8092"/>
        <w:gridCol w:w="639"/>
      </w:tblGrid>
      <w:tr w:rsidR="000D17D8" w:rsidRPr="009E0123" w:rsidTr="0076788D">
        <w:trPr>
          <w:trHeight w:val="144"/>
        </w:trPr>
        <w:tc>
          <w:tcPr>
            <w:tcW w:w="8092" w:type="dxa"/>
          </w:tcPr>
          <w:p w:rsidR="000D17D8" w:rsidRPr="009E0123" w:rsidRDefault="000D17D8" w:rsidP="0072217E">
            <w:pPr>
              <w:pStyle w:val="Texto"/>
              <w:spacing w:after="0" w:line="240" w:lineRule="auto"/>
              <w:ind w:firstLine="0"/>
              <w:jc w:val="center"/>
              <w:rPr>
                <w:rFonts w:ascii="Times New Roman" w:hAnsi="Times New Roman" w:cs="Times New Roman"/>
                <w:b/>
                <w:sz w:val="26"/>
                <w:szCs w:val="26"/>
                <w:u w:val="single"/>
              </w:rPr>
            </w:pPr>
            <w:bookmarkStart w:id="0" w:name="_GoBack"/>
            <w:bookmarkEnd w:id="0"/>
            <w:r w:rsidRPr="009E0123">
              <w:rPr>
                <w:rFonts w:ascii="Times New Roman" w:hAnsi="Times New Roman" w:cs="Times New Roman"/>
                <w:b/>
                <w:sz w:val="26"/>
                <w:szCs w:val="26"/>
              </w:rPr>
              <w:t xml:space="preserve">B-8 </w:t>
            </w:r>
            <w:r w:rsidRPr="009E0123">
              <w:rPr>
                <w:rFonts w:ascii="Times New Roman" w:hAnsi="Times New Roman" w:cs="Times New Roman"/>
                <w:b/>
                <w:sz w:val="26"/>
                <w:szCs w:val="26"/>
                <w:u w:val="single"/>
              </w:rPr>
              <w:t>FIDEICOMISOS</w:t>
            </w:r>
          </w:p>
          <w:p w:rsidR="0072217E" w:rsidRPr="009E0123" w:rsidRDefault="0072217E" w:rsidP="0072217E">
            <w:pPr>
              <w:pStyle w:val="Texto"/>
              <w:spacing w:after="0" w:line="240" w:lineRule="auto"/>
              <w:ind w:firstLine="0"/>
              <w:jc w:val="center"/>
              <w:rPr>
                <w:rFonts w:ascii="Times New Roman" w:hAnsi="Times New Roman" w:cs="Times New Roman"/>
                <w:b/>
                <w:sz w:val="26"/>
                <w:szCs w:val="26"/>
              </w:rPr>
            </w:pPr>
          </w:p>
          <w:p w:rsidR="000D17D8" w:rsidRPr="009E0123" w:rsidRDefault="000D17D8" w:rsidP="0072217E">
            <w:pPr>
              <w:pStyle w:val="Texto"/>
              <w:spacing w:after="0" w:line="240" w:lineRule="auto"/>
              <w:ind w:firstLine="0"/>
              <w:rPr>
                <w:rFonts w:ascii="Times New Roman" w:hAnsi="Times New Roman" w:cs="Times New Roman"/>
                <w:b/>
                <w:sz w:val="26"/>
                <w:szCs w:val="26"/>
              </w:rPr>
            </w:pPr>
            <w:r w:rsidRPr="009E0123">
              <w:rPr>
                <w:rFonts w:ascii="Times New Roman" w:hAnsi="Times New Roman" w:cs="Times New Roman"/>
                <w:b/>
                <w:sz w:val="26"/>
                <w:szCs w:val="26"/>
              </w:rPr>
              <w:t>Objetivo y alcance</w:t>
            </w:r>
          </w:p>
          <w:p w:rsidR="0072217E" w:rsidRPr="009E0123" w:rsidRDefault="0072217E" w:rsidP="0072217E">
            <w:pPr>
              <w:pStyle w:val="Texto"/>
              <w:spacing w:after="0" w:line="240" w:lineRule="auto"/>
              <w:ind w:firstLine="0"/>
              <w:rPr>
                <w:rFonts w:ascii="Times New Roman" w:hAnsi="Times New Roman" w:cs="Times New Roman"/>
                <w:b/>
                <w:sz w:val="26"/>
                <w:szCs w:val="26"/>
              </w:rPr>
            </w:pPr>
          </w:p>
        </w:tc>
        <w:tc>
          <w:tcPr>
            <w:tcW w:w="639" w:type="dxa"/>
          </w:tcPr>
          <w:p w:rsidR="000D17D8" w:rsidRPr="009E0123" w:rsidRDefault="000D17D8" w:rsidP="0072217E">
            <w:pPr>
              <w:pStyle w:val="Texto"/>
              <w:spacing w:after="0" w:line="240" w:lineRule="auto"/>
              <w:ind w:left="360" w:firstLine="0"/>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sz w:val="26"/>
                <w:szCs w:val="26"/>
              </w:rPr>
              <w:t>El presente criterio tiene por objetivo definir las normas particulares relativas al reconocimiento, valuación, presentación y revelación en los estados financieros para las actividades de fideicomiso privado que realicen las entidades en su calidad de fiduciarias, así como para las operaciones de mandato.</w:t>
            </w:r>
            <w:r w:rsidR="00B00346" w:rsidRPr="009E0123">
              <w:rPr>
                <w:rFonts w:ascii="Times New Roman" w:hAnsi="Times New Roman" w:cs="Times New Roman"/>
                <w:sz w:val="26"/>
                <w:szCs w:val="26"/>
              </w:rPr>
              <w:t xml:space="preserve"> Al respecto, es de mencionar que las entidades, únicamente podrán fungir como fiduciarias en fideicomisos de garantía.</w:t>
            </w:r>
          </w:p>
          <w:p w:rsidR="0072217E" w:rsidRPr="009E0123" w:rsidRDefault="0072217E" w:rsidP="0072217E">
            <w:pPr>
              <w:pStyle w:val="Texto"/>
              <w:spacing w:after="0" w:line="240" w:lineRule="auto"/>
              <w:ind w:firstLine="0"/>
              <w:rPr>
                <w:rFonts w:ascii="Times New Roman" w:hAnsi="Times New Roman" w:cs="Times New Roman"/>
                <w:sz w:val="26"/>
                <w:szCs w:val="26"/>
              </w:rPr>
            </w:pPr>
          </w:p>
          <w:p w:rsidR="000D17D8" w:rsidRPr="009E0123" w:rsidRDefault="000D17D8" w:rsidP="0072217E">
            <w:pPr>
              <w:pStyle w:val="Texto"/>
              <w:spacing w:after="0" w:line="240" w:lineRule="auto"/>
              <w:ind w:firstLine="0"/>
              <w:rPr>
                <w:rFonts w:ascii="Times New Roman" w:hAnsi="Times New Roman" w:cs="Times New Roman"/>
                <w:b/>
                <w:sz w:val="26"/>
                <w:szCs w:val="26"/>
              </w:rPr>
            </w:pPr>
            <w:r w:rsidRPr="009E0123">
              <w:rPr>
                <w:rFonts w:ascii="Times New Roman" w:hAnsi="Times New Roman" w:cs="Times New Roman"/>
                <w:b/>
                <w:sz w:val="26"/>
                <w:szCs w:val="26"/>
              </w:rPr>
              <w:t>Definiciones</w:t>
            </w:r>
          </w:p>
          <w:p w:rsidR="0072217E" w:rsidRPr="009E0123" w:rsidRDefault="0072217E" w:rsidP="0072217E">
            <w:pPr>
              <w:pStyle w:val="Texto"/>
              <w:spacing w:after="0" w:line="240" w:lineRule="auto"/>
              <w:ind w:firstLine="0"/>
              <w:rPr>
                <w:rFonts w:ascii="Times New Roman" w:hAnsi="Times New Roman" w:cs="Times New Roman"/>
                <w:b/>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i/>
                <w:sz w:val="26"/>
                <w:szCs w:val="26"/>
              </w:rPr>
              <w:t>Fideicomiso</w:t>
            </w:r>
            <w:r w:rsidRPr="009E0123">
              <w:rPr>
                <w:rFonts w:ascii="Times New Roman" w:hAnsi="Times New Roman" w:cs="Times New Roman"/>
                <w:sz w:val="26"/>
                <w:szCs w:val="26"/>
              </w:rPr>
              <w:t>.- La Ley General de Títulos y Operaciones de Crédito establece que “En virtud del fideicomiso, el fideicomitente transmite a una institución fiduciaria la propiedad o la titularidad de uno o más bienes o derechos, según sea el caso, para ser destinados a fines lícitos y determinados, encomendando la realización de dichos fines a la propia institución fiduciaria”.</w:t>
            </w:r>
          </w:p>
          <w:p w:rsidR="0072217E" w:rsidRPr="009E0123" w:rsidRDefault="0072217E" w:rsidP="0072217E">
            <w:pPr>
              <w:pStyle w:val="Texto"/>
              <w:spacing w:after="0" w:line="240" w:lineRule="auto"/>
              <w:ind w:firstLine="0"/>
              <w:rPr>
                <w:rFonts w:ascii="Times New Roman" w:hAnsi="Times New Roman" w:cs="Times New Roman"/>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sz w:val="26"/>
                <w:szCs w:val="26"/>
              </w:rPr>
              <w:t xml:space="preserve">Para efectos de los presentes criterios de contabilidad </w:t>
            </w:r>
            <w:r w:rsidR="008B5352" w:rsidRPr="009E0123">
              <w:rPr>
                <w:rFonts w:ascii="Times New Roman" w:hAnsi="Times New Roman" w:cs="Times New Roman"/>
                <w:sz w:val="26"/>
                <w:szCs w:val="26"/>
              </w:rPr>
              <w:t>par</w:t>
            </w:r>
            <w:r w:rsidR="004F0134" w:rsidRPr="009E0123">
              <w:rPr>
                <w:rFonts w:ascii="Times New Roman" w:hAnsi="Times New Roman" w:cs="Times New Roman"/>
                <w:sz w:val="26"/>
                <w:szCs w:val="26"/>
              </w:rPr>
              <w:t>a sociedades financieras populares</w:t>
            </w:r>
            <w:r w:rsidR="003E2425">
              <w:rPr>
                <w:rFonts w:ascii="Times New Roman" w:hAnsi="Times New Roman" w:cs="Times New Roman"/>
                <w:sz w:val="26"/>
                <w:szCs w:val="26"/>
              </w:rPr>
              <w:t>, sociedades financieras</w:t>
            </w:r>
            <w:r w:rsidR="004F0134" w:rsidRPr="009E0123">
              <w:rPr>
                <w:rFonts w:ascii="Times New Roman" w:hAnsi="Times New Roman" w:cs="Times New Roman"/>
                <w:sz w:val="26"/>
                <w:szCs w:val="26"/>
              </w:rPr>
              <w:t xml:space="preserve"> comunitarias</w:t>
            </w:r>
            <w:r w:rsidR="003E2425">
              <w:rPr>
                <w:rFonts w:ascii="Times New Roman" w:hAnsi="Times New Roman" w:cs="Times New Roman"/>
                <w:sz w:val="26"/>
                <w:szCs w:val="26"/>
              </w:rPr>
              <w:t xml:space="preserve"> y</w:t>
            </w:r>
            <w:r w:rsidR="004F0134" w:rsidRPr="009E0123">
              <w:rPr>
                <w:rFonts w:ascii="Times New Roman" w:hAnsi="Times New Roman" w:cs="Times New Roman"/>
                <w:sz w:val="26"/>
                <w:szCs w:val="26"/>
              </w:rPr>
              <w:t xml:space="preserve"> organismos de integración financiera rural, </w:t>
            </w:r>
            <w:r w:rsidRPr="009E0123">
              <w:rPr>
                <w:rFonts w:ascii="Times New Roman" w:hAnsi="Times New Roman" w:cs="Times New Roman"/>
                <w:sz w:val="26"/>
                <w:szCs w:val="26"/>
              </w:rPr>
              <w:t xml:space="preserve">se entenderá que en lo aplicable, este término también se refiere a las operaciones de mandato que lleven a cabo las </w:t>
            </w:r>
            <w:r w:rsidR="004F0134" w:rsidRPr="009E0123">
              <w:rPr>
                <w:rFonts w:ascii="Times New Roman" w:hAnsi="Times New Roman" w:cs="Times New Roman"/>
                <w:sz w:val="26"/>
                <w:szCs w:val="26"/>
              </w:rPr>
              <w:t>entidad</w:t>
            </w:r>
            <w:r w:rsidRPr="009E0123">
              <w:rPr>
                <w:rFonts w:ascii="Times New Roman" w:hAnsi="Times New Roman" w:cs="Times New Roman"/>
                <w:sz w:val="26"/>
                <w:szCs w:val="26"/>
              </w:rPr>
              <w:t>es en su carácter de mandatario.</w:t>
            </w:r>
          </w:p>
          <w:p w:rsidR="0072217E" w:rsidRPr="009E0123" w:rsidRDefault="0072217E" w:rsidP="0072217E">
            <w:pPr>
              <w:pStyle w:val="Texto"/>
              <w:spacing w:after="0" w:line="240" w:lineRule="auto"/>
              <w:ind w:firstLine="0"/>
              <w:rPr>
                <w:rFonts w:ascii="Times New Roman" w:hAnsi="Times New Roman" w:cs="Times New Roman"/>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i/>
                <w:sz w:val="26"/>
                <w:szCs w:val="26"/>
              </w:rPr>
              <w:t>Fideicomisario.</w:t>
            </w:r>
            <w:r w:rsidRPr="009E0123">
              <w:rPr>
                <w:rFonts w:ascii="Times New Roman" w:hAnsi="Times New Roman" w:cs="Times New Roman"/>
                <w:sz w:val="26"/>
                <w:szCs w:val="26"/>
              </w:rPr>
              <w:t>- Persona que tiene capacidad necesaria para recibir el provecho que el fideicomiso implica.</w:t>
            </w:r>
          </w:p>
          <w:p w:rsidR="0072217E" w:rsidRPr="009E0123" w:rsidRDefault="0072217E" w:rsidP="0072217E">
            <w:pPr>
              <w:pStyle w:val="Texto"/>
              <w:spacing w:after="0" w:line="240" w:lineRule="auto"/>
              <w:ind w:firstLine="0"/>
              <w:rPr>
                <w:rFonts w:ascii="Times New Roman" w:hAnsi="Times New Roman" w:cs="Times New Roman"/>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i/>
                <w:sz w:val="26"/>
                <w:szCs w:val="26"/>
              </w:rPr>
              <w:t>Fideicomitente</w:t>
            </w:r>
            <w:r w:rsidRPr="009E0123">
              <w:rPr>
                <w:rFonts w:ascii="Times New Roman" w:hAnsi="Times New Roman" w:cs="Times New Roman"/>
                <w:sz w:val="26"/>
                <w:szCs w:val="26"/>
              </w:rPr>
              <w:t>.- Persona con capacidad para transmitir la propiedad o la titularidad de los bienes o derechos objeto del fideicomiso, según sea el caso, y que los destina o afecta a un fin lícito y determinado.</w:t>
            </w:r>
          </w:p>
          <w:p w:rsidR="0072217E" w:rsidRPr="009E0123" w:rsidRDefault="0072217E" w:rsidP="0072217E">
            <w:pPr>
              <w:pStyle w:val="Texto"/>
              <w:spacing w:after="0" w:line="240" w:lineRule="auto"/>
              <w:ind w:firstLine="0"/>
              <w:rPr>
                <w:rFonts w:ascii="Times New Roman" w:hAnsi="Times New Roman" w:cs="Times New Roman"/>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i/>
                <w:sz w:val="26"/>
                <w:szCs w:val="26"/>
              </w:rPr>
              <w:t xml:space="preserve">Fiduciario.- </w:t>
            </w:r>
            <w:r w:rsidRPr="009E0123">
              <w:rPr>
                <w:rFonts w:ascii="Times New Roman" w:hAnsi="Times New Roman" w:cs="Times New Roman"/>
                <w:sz w:val="26"/>
                <w:szCs w:val="26"/>
              </w:rPr>
              <w:t>Aquella entidad autorizada para llevar a cabo operaciones de fideicomiso y que es a quien se encomienda su realización.</w:t>
            </w:r>
          </w:p>
          <w:p w:rsidR="0072217E" w:rsidRPr="009E0123" w:rsidRDefault="0072217E" w:rsidP="0072217E">
            <w:pPr>
              <w:pStyle w:val="Texto"/>
              <w:spacing w:after="0" w:line="240" w:lineRule="auto"/>
              <w:ind w:firstLine="0"/>
              <w:rPr>
                <w:rFonts w:ascii="Times New Roman" w:hAnsi="Times New Roman" w:cs="Times New Roman"/>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4F0134" w:rsidRPr="009E0123" w:rsidTr="0076788D">
        <w:trPr>
          <w:trHeight w:val="144"/>
        </w:trPr>
        <w:tc>
          <w:tcPr>
            <w:tcW w:w="8092" w:type="dxa"/>
          </w:tcPr>
          <w:p w:rsidR="004F0134" w:rsidRPr="009E0123" w:rsidRDefault="004F0134"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i/>
                <w:sz w:val="26"/>
                <w:szCs w:val="26"/>
              </w:rPr>
              <w:t>Mandato.-</w:t>
            </w:r>
            <w:r w:rsidRPr="009E0123">
              <w:rPr>
                <w:rFonts w:ascii="Times New Roman" w:hAnsi="Times New Roman" w:cs="Times New Roman"/>
                <w:sz w:val="26"/>
                <w:szCs w:val="26"/>
              </w:rPr>
              <w:t xml:space="preserve"> El Código Civil Federal establece que “El mandato es un contrato por el que el mandatario se obliga a ejecutar por cuenta del mandante los actos jurídicos que este le encarga”.</w:t>
            </w:r>
          </w:p>
          <w:p w:rsidR="0072217E" w:rsidRPr="009E0123" w:rsidRDefault="0072217E" w:rsidP="0072217E">
            <w:pPr>
              <w:pStyle w:val="Texto"/>
              <w:spacing w:after="0" w:line="240" w:lineRule="auto"/>
              <w:ind w:firstLine="0"/>
              <w:rPr>
                <w:rFonts w:ascii="Times New Roman" w:hAnsi="Times New Roman" w:cs="Times New Roman"/>
                <w:i/>
                <w:sz w:val="26"/>
                <w:szCs w:val="26"/>
              </w:rPr>
            </w:pPr>
          </w:p>
        </w:tc>
        <w:tc>
          <w:tcPr>
            <w:tcW w:w="639" w:type="dxa"/>
          </w:tcPr>
          <w:p w:rsidR="004F0134" w:rsidRPr="009E0123" w:rsidRDefault="004F0134"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4F0134" w:rsidRPr="009E0123" w:rsidRDefault="004F0134"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i/>
                <w:sz w:val="26"/>
                <w:szCs w:val="26"/>
              </w:rPr>
              <w:t xml:space="preserve">Patrimonio fideicomitido.- </w:t>
            </w:r>
            <w:r w:rsidRPr="009E0123">
              <w:rPr>
                <w:rFonts w:ascii="Times New Roman" w:hAnsi="Times New Roman" w:cs="Times New Roman"/>
                <w:sz w:val="26"/>
                <w:szCs w:val="26"/>
              </w:rPr>
              <w:t>Respecto de cada contrato de fideicomiso, el dinero, y demás bienes, valores o derechos confiados al fiduciario, así como a los incrementos o disminuciones, por los productos o gastos respectivos</w:t>
            </w:r>
            <w:r w:rsidR="0072217E" w:rsidRPr="009E0123">
              <w:rPr>
                <w:rFonts w:ascii="Times New Roman" w:hAnsi="Times New Roman" w:cs="Times New Roman"/>
                <w:sz w:val="26"/>
                <w:szCs w:val="26"/>
              </w:rPr>
              <w:t>.</w:t>
            </w:r>
          </w:p>
          <w:p w:rsidR="0072217E" w:rsidRPr="009E0123" w:rsidRDefault="0072217E" w:rsidP="0072217E">
            <w:pPr>
              <w:pStyle w:val="Texto"/>
              <w:spacing w:after="0" w:line="240" w:lineRule="auto"/>
              <w:ind w:firstLine="0"/>
              <w:rPr>
                <w:rFonts w:ascii="Times New Roman" w:hAnsi="Times New Roman" w:cs="Times New Roman"/>
                <w:sz w:val="26"/>
                <w:szCs w:val="26"/>
              </w:rPr>
            </w:pPr>
          </w:p>
          <w:p w:rsidR="000D17D8" w:rsidRPr="009E0123" w:rsidRDefault="000D17D8" w:rsidP="0072217E">
            <w:pPr>
              <w:pStyle w:val="Texto"/>
              <w:spacing w:after="0" w:line="240" w:lineRule="auto"/>
              <w:ind w:firstLine="0"/>
              <w:rPr>
                <w:rFonts w:ascii="Times New Roman" w:hAnsi="Times New Roman" w:cs="Times New Roman"/>
                <w:b/>
                <w:sz w:val="26"/>
                <w:szCs w:val="26"/>
              </w:rPr>
            </w:pPr>
            <w:r w:rsidRPr="009E0123">
              <w:rPr>
                <w:rFonts w:ascii="Times New Roman" w:hAnsi="Times New Roman" w:cs="Times New Roman"/>
                <w:b/>
                <w:sz w:val="26"/>
                <w:szCs w:val="26"/>
              </w:rPr>
              <w:t>Normas de reconocimiento y valuación</w:t>
            </w:r>
          </w:p>
          <w:p w:rsidR="0072217E" w:rsidRPr="009E0123" w:rsidRDefault="0072217E" w:rsidP="0072217E">
            <w:pPr>
              <w:pStyle w:val="Texto"/>
              <w:spacing w:after="0" w:line="240" w:lineRule="auto"/>
              <w:ind w:firstLine="0"/>
              <w:rPr>
                <w:rFonts w:ascii="Times New Roman" w:hAnsi="Times New Roman" w:cs="Times New Roman"/>
                <w:b/>
                <w:sz w:val="26"/>
                <w:szCs w:val="26"/>
                <w:u w:val="single"/>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sz w:val="26"/>
                <w:szCs w:val="26"/>
              </w:rPr>
              <w:lastRenderedPageBreak/>
              <w:t xml:space="preserve">Las entidades deberán reconocer en cuentas de orden el patrimonio </w:t>
            </w:r>
            <w:r w:rsidR="004F0134" w:rsidRPr="009E0123">
              <w:rPr>
                <w:rFonts w:ascii="Times New Roman" w:hAnsi="Times New Roman" w:cs="Times New Roman"/>
                <w:sz w:val="26"/>
                <w:szCs w:val="26"/>
              </w:rPr>
              <w:t>fideicomitido</w:t>
            </w:r>
            <w:r w:rsidRPr="009E0123">
              <w:rPr>
                <w:rFonts w:ascii="Times New Roman" w:hAnsi="Times New Roman" w:cs="Times New Roman"/>
                <w:sz w:val="26"/>
                <w:szCs w:val="26"/>
              </w:rPr>
              <w:t>, atendiendo a la responsabilidad que para la entidad fiduciaria implique la realización o cumplimiento del objeto de dichos fideicomisos, cuya encomienda se acepte.</w:t>
            </w:r>
          </w:p>
          <w:p w:rsidR="0072217E" w:rsidRPr="009E0123" w:rsidRDefault="0072217E" w:rsidP="0072217E">
            <w:pPr>
              <w:pStyle w:val="Texto"/>
              <w:spacing w:after="0" w:line="240" w:lineRule="auto"/>
              <w:ind w:firstLine="0"/>
              <w:rPr>
                <w:rFonts w:ascii="Times New Roman" w:hAnsi="Times New Roman" w:cs="Times New Roman"/>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sz w:val="26"/>
                <w:szCs w:val="26"/>
              </w:rPr>
              <w:t>En algunos casos, la responsabilidad a que se refiere el párrafo anterior se limita a la contabilización de los activos del fideicomiso, en tanto que en otros casos, incluye el reconocimiento de activos y los pasivos que se generen durante la operación del mismo.</w:t>
            </w:r>
          </w:p>
          <w:p w:rsidR="0072217E" w:rsidRPr="009E0123" w:rsidRDefault="0072217E" w:rsidP="0072217E">
            <w:pPr>
              <w:pStyle w:val="Texto"/>
              <w:spacing w:after="0" w:line="240" w:lineRule="auto"/>
              <w:ind w:firstLine="0"/>
              <w:rPr>
                <w:rFonts w:ascii="Times New Roman" w:hAnsi="Times New Roman" w:cs="Times New Roman"/>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sz w:val="26"/>
                <w:szCs w:val="26"/>
              </w:rPr>
              <w:t xml:space="preserve">La valuación del patrimonio </w:t>
            </w:r>
            <w:r w:rsidR="004F0134" w:rsidRPr="009E0123">
              <w:rPr>
                <w:rFonts w:ascii="Times New Roman" w:hAnsi="Times New Roman" w:cs="Times New Roman"/>
                <w:sz w:val="26"/>
                <w:szCs w:val="26"/>
              </w:rPr>
              <w:t>fideicomitido</w:t>
            </w:r>
            <w:r w:rsidRPr="009E0123">
              <w:rPr>
                <w:rFonts w:ascii="Times New Roman" w:hAnsi="Times New Roman" w:cs="Times New Roman"/>
                <w:sz w:val="26"/>
                <w:szCs w:val="26"/>
              </w:rPr>
              <w:t xml:space="preserve"> reconocido en cuentas de orden se efectuará conforme a lo dispuesto en los presentes criterios de contabilidad para </w:t>
            </w:r>
            <w:r w:rsidR="008D5EF1" w:rsidRPr="009E0123">
              <w:rPr>
                <w:rFonts w:ascii="Times New Roman" w:hAnsi="Times New Roman" w:cs="Times New Roman"/>
                <w:sz w:val="26"/>
                <w:szCs w:val="26"/>
              </w:rPr>
              <w:t>sociedades financieras populares</w:t>
            </w:r>
            <w:r w:rsidR="003E2425">
              <w:rPr>
                <w:rFonts w:ascii="Times New Roman" w:hAnsi="Times New Roman" w:cs="Times New Roman"/>
                <w:sz w:val="26"/>
                <w:szCs w:val="26"/>
              </w:rPr>
              <w:t>, sociedades financieras</w:t>
            </w:r>
            <w:r w:rsidR="008D5EF1" w:rsidRPr="009E0123">
              <w:rPr>
                <w:rFonts w:ascii="Times New Roman" w:hAnsi="Times New Roman" w:cs="Times New Roman"/>
                <w:sz w:val="26"/>
                <w:szCs w:val="26"/>
              </w:rPr>
              <w:t xml:space="preserve"> comunitarias</w:t>
            </w:r>
            <w:r w:rsidR="003E2425">
              <w:rPr>
                <w:rFonts w:ascii="Times New Roman" w:hAnsi="Times New Roman" w:cs="Times New Roman"/>
                <w:sz w:val="26"/>
                <w:szCs w:val="26"/>
              </w:rPr>
              <w:t xml:space="preserve"> y</w:t>
            </w:r>
            <w:r w:rsidR="008D5EF1" w:rsidRPr="009E0123">
              <w:rPr>
                <w:rFonts w:ascii="Times New Roman" w:hAnsi="Times New Roman" w:cs="Times New Roman"/>
                <w:sz w:val="26"/>
                <w:szCs w:val="26"/>
              </w:rPr>
              <w:t xml:space="preserve"> organismos de integración financiera rural</w:t>
            </w:r>
            <w:r w:rsidRPr="009E0123">
              <w:rPr>
                <w:rFonts w:ascii="Times New Roman" w:hAnsi="Times New Roman" w:cs="Times New Roman"/>
                <w:sz w:val="26"/>
                <w:szCs w:val="26"/>
              </w:rPr>
              <w:t>.</w:t>
            </w:r>
          </w:p>
          <w:p w:rsidR="0072217E" w:rsidRPr="009E0123" w:rsidRDefault="0072217E" w:rsidP="0072217E">
            <w:pPr>
              <w:pStyle w:val="Texto"/>
              <w:spacing w:after="0" w:line="240" w:lineRule="auto"/>
              <w:ind w:firstLine="0"/>
              <w:rPr>
                <w:rFonts w:ascii="Times New Roman" w:hAnsi="Times New Roman" w:cs="Times New Roman"/>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sz w:val="26"/>
                <w:szCs w:val="26"/>
              </w:rPr>
              <w:t xml:space="preserve">Las pérdidas a cargo de la entidad por las responsabilidades en que haya incurrido como fiduciario, se reconocerán en resultados en el periodo en el que </w:t>
            </w:r>
            <w:r w:rsidR="004F0134" w:rsidRPr="009E0123">
              <w:rPr>
                <w:rFonts w:ascii="Times New Roman" w:hAnsi="Times New Roman" w:cs="Times New Roman"/>
                <w:sz w:val="26"/>
                <w:szCs w:val="26"/>
              </w:rPr>
              <w:t>e</w:t>
            </w:r>
            <w:r w:rsidRPr="009E0123">
              <w:rPr>
                <w:rFonts w:ascii="Times New Roman" w:hAnsi="Times New Roman" w:cs="Times New Roman"/>
                <w:sz w:val="26"/>
                <w:szCs w:val="26"/>
              </w:rPr>
              <w:t>stos se conozcan, independientemente del momento en el que se realice cualquier promoción jurídica al efecto.</w:t>
            </w:r>
          </w:p>
          <w:p w:rsidR="0072217E" w:rsidRPr="009E0123" w:rsidRDefault="0072217E" w:rsidP="0072217E">
            <w:pPr>
              <w:pStyle w:val="Texto"/>
              <w:spacing w:after="0" w:line="240" w:lineRule="auto"/>
              <w:ind w:firstLine="0"/>
              <w:rPr>
                <w:rFonts w:ascii="Times New Roman" w:hAnsi="Times New Roman" w:cs="Times New Roman"/>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sz w:val="26"/>
                <w:szCs w:val="26"/>
              </w:rPr>
              <w:t xml:space="preserve">Adicionalmente al reconocimiento a que se refieren los párrafos anteriores, las entidades deben llevar una contabilidad especial </w:t>
            </w:r>
            <w:r w:rsidR="004F0134" w:rsidRPr="009E0123">
              <w:rPr>
                <w:rFonts w:ascii="Times New Roman" w:hAnsi="Times New Roman" w:cs="Times New Roman"/>
                <w:sz w:val="26"/>
                <w:szCs w:val="26"/>
              </w:rPr>
              <w:t xml:space="preserve">por cada contrato de fideicomiso, debiendo registrar en la misma todas las operaciones realizadas. Invariablemente, deberán coincidir los saldos </w:t>
            </w:r>
            <w:r w:rsidRPr="009E0123">
              <w:rPr>
                <w:rFonts w:ascii="Times New Roman" w:hAnsi="Times New Roman" w:cs="Times New Roman"/>
                <w:sz w:val="26"/>
                <w:szCs w:val="26"/>
              </w:rPr>
              <w:t xml:space="preserve">de las </w:t>
            </w:r>
            <w:r w:rsidR="004F0134" w:rsidRPr="009E0123">
              <w:rPr>
                <w:rFonts w:ascii="Times New Roman" w:hAnsi="Times New Roman" w:cs="Times New Roman"/>
                <w:sz w:val="26"/>
                <w:szCs w:val="26"/>
              </w:rPr>
              <w:t>contabilidades especiales de cada contrato de fideicomiso, con los saldos</w:t>
            </w:r>
            <w:r w:rsidRPr="009E0123">
              <w:rPr>
                <w:rFonts w:ascii="Times New Roman" w:hAnsi="Times New Roman" w:cs="Times New Roman"/>
                <w:sz w:val="26"/>
                <w:szCs w:val="26"/>
              </w:rPr>
              <w:t xml:space="preserve"> de las cuentas de orden</w:t>
            </w:r>
            <w:r w:rsidR="004F0134" w:rsidRPr="009E0123">
              <w:rPr>
                <w:rFonts w:ascii="Times New Roman" w:hAnsi="Times New Roman" w:cs="Times New Roman"/>
                <w:sz w:val="26"/>
                <w:szCs w:val="26"/>
              </w:rPr>
              <w:t xml:space="preserve"> en que la entidad reconozca el patrimonio fideicomitido</w:t>
            </w:r>
            <w:r w:rsidRPr="009E0123">
              <w:rPr>
                <w:rFonts w:ascii="Times New Roman" w:hAnsi="Times New Roman" w:cs="Times New Roman"/>
                <w:sz w:val="26"/>
                <w:szCs w:val="26"/>
              </w:rPr>
              <w:t>.</w:t>
            </w:r>
          </w:p>
          <w:p w:rsidR="0072217E" w:rsidRPr="009E0123" w:rsidRDefault="0072217E" w:rsidP="0072217E">
            <w:pPr>
              <w:pStyle w:val="Texto"/>
              <w:spacing w:after="0" w:line="240" w:lineRule="auto"/>
              <w:ind w:firstLine="0"/>
              <w:rPr>
                <w:rFonts w:ascii="Times New Roman" w:hAnsi="Times New Roman" w:cs="Times New Roman"/>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sz w:val="26"/>
                <w:szCs w:val="26"/>
              </w:rPr>
              <w:t xml:space="preserve">Cuando por la naturaleza de los fideicomisos establecidos en la entidad existan activos o pasivos a cargo o a favor de la misma, </w:t>
            </w:r>
            <w:r w:rsidR="004F0134" w:rsidRPr="009E0123">
              <w:rPr>
                <w:rFonts w:ascii="Times New Roman" w:hAnsi="Times New Roman" w:cs="Times New Roman"/>
                <w:sz w:val="26"/>
                <w:szCs w:val="26"/>
              </w:rPr>
              <w:t>e</w:t>
            </w:r>
            <w:r w:rsidRPr="009E0123">
              <w:rPr>
                <w:rFonts w:ascii="Times New Roman" w:hAnsi="Times New Roman" w:cs="Times New Roman"/>
                <w:sz w:val="26"/>
                <w:szCs w:val="26"/>
              </w:rPr>
              <w:t>stos deberán reconocerse en el balance general de dicha entidad, según corresponda.</w:t>
            </w:r>
          </w:p>
          <w:p w:rsidR="0072217E" w:rsidRPr="009E0123" w:rsidRDefault="0072217E" w:rsidP="0072217E">
            <w:pPr>
              <w:pStyle w:val="Texto"/>
              <w:spacing w:after="0" w:line="240" w:lineRule="auto"/>
              <w:ind w:firstLine="0"/>
              <w:rPr>
                <w:rFonts w:ascii="Times New Roman" w:hAnsi="Times New Roman" w:cs="Times New Roman"/>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sz w:val="26"/>
                <w:szCs w:val="26"/>
              </w:rPr>
              <w:t>El reconocimiento de los ingresos por manejo de los fideicomisos deberá hacerse con base en lo devengado. Se deberá suspender la acumulación de dichos ingresos devengados, en e</w:t>
            </w:r>
            <w:r w:rsidR="004F0134" w:rsidRPr="009E0123">
              <w:rPr>
                <w:rFonts w:ascii="Times New Roman" w:hAnsi="Times New Roman" w:cs="Times New Roman"/>
                <w:sz w:val="26"/>
                <w:szCs w:val="26"/>
              </w:rPr>
              <w:t>l momento en que el adeudo por e</w:t>
            </w:r>
            <w:r w:rsidRPr="009E0123">
              <w:rPr>
                <w:rFonts w:ascii="Times New Roman" w:hAnsi="Times New Roman" w:cs="Times New Roman"/>
                <w:sz w:val="26"/>
                <w:szCs w:val="26"/>
              </w:rPr>
              <w:t>stos presente 90 o más días naturales de incumplimiento de pago</w:t>
            </w:r>
            <w:r w:rsidR="004F0134" w:rsidRPr="009E0123">
              <w:rPr>
                <w:rFonts w:ascii="Times New Roman" w:hAnsi="Times New Roman" w:cs="Times New Roman"/>
                <w:sz w:val="26"/>
                <w:szCs w:val="26"/>
              </w:rPr>
              <w:t>, pudiendo volver a acumularse cuando el adeudo pendiente de pago sea liquidado en su totalidad</w:t>
            </w:r>
            <w:r w:rsidRPr="009E0123">
              <w:rPr>
                <w:rFonts w:ascii="Times New Roman" w:hAnsi="Times New Roman" w:cs="Times New Roman"/>
                <w:sz w:val="26"/>
                <w:szCs w:val="26"/>
              </w:rPr>
              <w:t>.</w:t>
            </w:r>
          </w:p>
          <w:p w:rsidR="0072217E" w:rsidRPr="009E0123" w:rsidRDefault="0072217E" w:rsidP="0072217E">
            <w:pPr>
              <w:pStyle w:val="Texto"/>
              <w:spacing w:after="0" w:line="240" w:lineRule="auto"/>
              <w:ind w:firstLine="0"/>
              <w:rPr>
                <w:rFonts w:ascii="Times New Roman" w:hAnsi="Times New Roman" w:cs="Times New Roman"/>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sz w:val="26"/>
                <w:szCs w:val="26"/>
              </w:rPr>
              <w:t xml:space="preserve">En tanto los ingresos devengados por manejo de los fideicomisos se </w:t>
            </w:r>
            <w:r w:rsidRPr="009E0123">
              <w:rPr>
                <w:rFonts w:ascii="Times New Roman" w:hAnsi="Times New Roman" w:cs="Times New Roman"/>
                <w:sz w:val="26"/>
                <w:szCs w:val="26"/>
              </w:rPr>
              <w:lastRenderedPageBreak/>
              <w:t>encuentren suspendidos de acumulación y no sean cobrados, el control de los mismos se llevará en cuentas de orden. En caso de que dichos ingresos devengados sean cobrados, se reconocerán directamente en los resultados del ejercicio.</w:t>
            </w:r>
          </w:p>
          <w:p w:rsidR="0072217E" w:rsidRPr="009E0123" w:rsidRDefault="0072217E" w:rsidP="0072217E">
            <w:pPr>
              <w:pStyle w:val="Texto"/>
              <w:spacing w:after="0" w:line="240" w:lineRule="auto"/>
              <w:ind w:firstLine="0"/>
              <w:rPr>
                <w:rFonts w:ascii="Times New Roman" w:hAnsi="Times New Roman" w:cs="Times New Roman"/>
                <w:sz w:val="26"/>
                <w:szCs w:val="26"/>
              </w:rPr>
            </w:pPr>
          </w:p>
          <w:p w:rsidR="000D17D8" w:rsidRPr="009E0123" w:rsidRDefault="000D17D8" w:rsidP="0072217E">
            <w:pPr>
              <w:pStyle w:val="Texto"/>
              <w:spacing w:after="0" w:line="240" w:lineRule="auto"/>
              <w:ind w:firstLine="0"/>
              <w:rPr>
                <w:rFonts w:ascii="Times New Roman" w:hAnsi="Times New Roman" w:cs="Times New Roman"/>
                <w:b/>
                <w:sz w:val="26"/>
                <w:szCs w:val="26"/>
              </w:rPr>
            </w:pPr>
            <w:r w:rsidRPr="009E0123">
              <w:rPr>
                <w:rFonts w:ascii="Times New Roman" w:hAnsi="Times New Roman" w:cs="Times New Roman"/>
                <w:b/>
                <w:sz w:val="26"/>
                <w:szCs w:val="26"/>
              </w:rPr>
              <w:t>Normas de presentación</w:t>
            </w:r>
          </w:p>
          <w:p w:rsidR="0072217E" w:rsidRPr="009E0123" w:rsidRDefault="0072217E" w:rsidP="0072217E">
            <w:pPr>
              <w:pStyle w:val="Texto"/>
              <w:spacing w:after="0" w:line="240" w:lineRule="auto"/>
              <w:ind w:firstLine="0"/>
              <w:rPr>
                <w:rFonts w:ascii="Times New Roman" w:hAnsi="Times New Roman" w:cs="Times New Roman"/>
                <w:b/>
                <w:sz w:val="26"/>
                <w:szCs w:val="26"/>
              </w:rPr>
            </w:pPr>
          </w:p>
          <w:p w:rsidR="000D17D8" w:rsidRPr="009E0123" w:rsidRDefault="000D17D8" w:rsidP="0072217E">
            <w:pPr>
              <w:pStyle w:val="Texto"/>
              <w:spacing w:after="0" w:line="240" w:lineRule="auto"/>
              <w:ind w:firstLine="0"/>
              <w:rPr>
                <w:rFonts w:ascii="Times New Roman" w:hAnsi="Times New Roman" w:cs="Times New Roman"/>
                <w:i/>
                <w:sz w:val="26"/>
                <w:szCs w:val="26"/>
              </w:rPr>
            </w:pPr>
            <w:r w:rsidRPr="009E0123">
              <w:rPr>
                <w:rFonts w:ascii="Times New Roman" w:hAnsi="Times New Roman" w:cs="Times New Roman"/>
                <w:i/>
                <w:sz w:val="26"/>
                <w:szCs w:val="26"/>
              </w:rPr>
              <w:t>Balance general</w:t>
            </w:r>
          </w:p>
          <w:p w:rsidR="0072217E" w:rsidRPr="009E0123" w:rsidRDefault="0072217E" w:rsidP="0072217E">
            <w:pPr>
              <w:pStyle w:val="Texto"/>
              <w:spacing w:after="0" w:line="240" w:lineRule="auto"/>
              <w:ind w:firstLine="0"/>
              <w:rPr>
                <w:rFonts w:ascii="Times New Roman" w:hAnsi="Times New Roman" w:cs="Times New Roman"/>
                <w:b/>
                <w:i/>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sz w:val="26"/>
                <w:szCs w:val="26"/>
              </w:rPr>
              <w:lastRenderedPageBreak/>
              <w:t xml:space="preserve">En cuentas de orden se presentará en el rubro de bienes en fideicomiso o mandato el monto total del patrimonio </w:t>
            </w:r>
            <w:r w:rsidR="004F0134" w:rsidRPr="009E0123">
              <w:rPr>
                <w:rFonts w:ascii="Times New Roman" w:hAnsi="Times New Roman" w:cs="Times New Roman"/>
                <w:sz w:val="26"/>
                <w:szCs w:val="26"/>
              </w:rPr>
              <w:t>fideicomitido</w:t>
            </w:r>
            <w:r w:rsidRPr="009E0123">
              <w:rPr>
                <w:rFonts w:ascii="Times New Roman" w:hAnsi="Times New Roman" w:cs="Times New Roman"/>
                <w:sz w:val="26"/>
                <w:szCs w:val="26"/>
              </w:rPr>
              <w:t>, de acuerdo con las normas de reconocimiento y valuación previstas en el presente criterio. Asimismo, deberá presentarse en cuentas de orden en el rubro de otras cuentas de registro, los ingresos devengados no cobrados por manejo de los fideicomisos.</w:t>
            </w:r>
          </w:p>
          <w:p w:rsidR="0072217E" w:rsidRPr="009E0123" w:rsidRDefault="0072217E" w:rsidP="0072217E">
            <w:pPr>
              <w:pStyle w:val="Texto"/>
              <w:spacing w:after="0" w:line="240" w:lineRule="auto"/>
              <w:ind w:firstLine="0"/>
              <w:rPr>
                <w:rFonts w:ascii="Times New Roman" w:hAnsi="Times New Roman" w:cs="Times New Roman"/>
                <w:sz w:val="26"/>
                <w:szCs w:val="26"/>
              </w:rPr>
            </w:pPr>
          </w:p>
          <w:p w:rsidR="000D17D8" w:rsidRPr="009E0123" w:rsidRDefault="000D17D8" w:rsidP="0072217E">
            <w:pPr>
              <w:pStyle w:val="Texto"/>
              <w:spacing w:after="0" w:line="240" w:lineRule="auto"/>
              <w:ind w:firstLine="0"/>
              <w:rPr>
                <w:rFonts w:ascii="Times New Roman" w:hAnsi="Times New Roman" w:cs="Times New Roman"/>
                <w:i/>
                <w:sz w:val="26"/>
                <w:szCs w:val="26"/>
              </w:rPr>
            </w:pPr>
            <w:r w:rsidRPr="009E0123">
              <w:rPr>
                <w:rFonts w:ascii="Times New Roman" w:hAnsi="Times New Roman" w:cs="Times New Roman"/>
                <w:i/>
                <w:sz w:val="26"/>
                <w:szCs w:val="26"/>
              </w:rPr>
              <w:t>Estado de resultados</w:t>
            </w:r>
          </w:p>
          <w:p w:rsidR="0072217E" w:rsidRPr="009E0123" w:rsidRDefault="0072217E" w:rsidP="0072217E">
            <w:pPr>
              <w:pStyle w:val="Texto"/>
              <w:spacing w:after="0" w:line="240" w:lineRule="auto"/>
              <w:ind w:firstLine="0"/>
              <w:rPr>
                <w:rFonts w:ascii="Times New Roman" w:hAnsi="Times New Roman" w:cs="Times New Roman"/>
                <w:i/>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9E0123"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sz w:val="26"/>
                <w:szCs w:val="26"/>
              </w:rPr>
              <w:t>Las pérdidas a cargo de la entidad por las responsabilidades incurridas se presentarán en el rubro de otros ingresos (egresos) de la operación, en tanto que el ingreso por manejo de los fideicomisos se incluirá en el rubro de comisiones y tarifas cobradas.</w:t>
            </w:r>
          </w:p>
          <w:p w:rsidR="0072217E" w:rsidRPr="009E0123" w:rsidRDefault="0072217E" w:rsidP="0072217E">
            <w:pPr>
              <w:pStyle w:val="Texto"/>
              <w:spacing w:after="0" w:line="240" w:lineRule="auto"/>
              <w:ind w:firstLine="0"/>
              <w:rPr>
                <w:rFonts w:ascii="Times New Roman" w:hAnsi="Times New Roman" w:cs="Times New Roman"/>
                <w:sz w:val="26"/>
                <w:szCs w:val="26"/>
              </w:rPr>
            </w:pPr>
          </w:p>
          <w:p w:rsidR="000D17D8" w:rsidRPr="009E0123" w:rsidRDefault="000D17D8" w:rsidP="0072217E">
            <w:pPr>
              <w:pStyle w:val="Texto"/>
              <w:spacing w:after="0" w:line="240" w:lineRule="auto"/>
              <w:ind w:firstLine="0"/>
              <w:rPr>
                <w:rFonts w:ascii="Times New Roman" w:hAnsi="Times New Roman" w:cs="Times New Roman"/>
                <w:b/>
                <w:sz w:val="26"/>
                <w:szCs w:val="26"/>
              </w:rPr>
            </w:pPr>
            <w:r w:rsidRPr="009E0123">
              <w:rPr>
                <w:rFonts w:ascii="Times New Roman" w:hAnsi="Times New Roman" w:cs="Times New Roman"/>
                <w:b/>
                <w:sz w:val="26"/>
                <w:szCs w:val="26"/>
              </w:rPr>
              <w:t>Norma de revelación</w:t>
            </w:r>
          </w:p>
          <w:p w:rsidR="0072217E" w:rsidRPr="009E0123" w:rsidRDefault="0072217E" w:rsidP="0072217E">
            <w:pPr>
              <w:pStyle w:val="Texto"/>
              <w:spacing w:after="0" w:line="240" w:lineRule="auto"/>
              <w:ind w:firstLine="0"/>
              <w:rPr>
                <w:rFonts w:ascii="Times New Roman" w:hAnsi="Times New Roman" w:cs="Times New Roman"/>
                <w:b/>
                <w:sz w:val="26"/>
                <w:szCs w:val="26"/>
              </w:rPr>
            </w:pP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r w:rsidR="000D17D8" w:rsidRPr="008D5EF1" w:rsidTr="0076788D">
        <w:trPr>
          <w:trHeight w:val="144"/>
        </w:trPr>
        <w:tc>
          <w:tcPr>
            <w:tcW w:w="8092" w:type="dxa"/>
          </w:tcPr>
          <w:p w:rsidR="000D17D8" w:rsidRPr="009E0123" w:rsidRDefault="000D17D8" w:rsidP="0072217E">
            <w:pPr>
              <w:pStyle w:val="Texto"/>
              <w:spacing w:after="0" w:line="240" w:lineRule="auto"/>
              <w:ind w:firstLine="0"/>
              <w:rPr>
                <w:rFonts w:ascii="Times New Roman" w:hAnsi="Times New Roman" w:cs="Times New Roman"/>
                <w:sz w:val="26"/>
                <w:szCs w:val="26"/>
              </w:rPr>
            </w:pPr>
            <w:r w:rsidRPr="009E0123">
              <w:rPr>
                <w:rFonts w:ascii="Times New Roman" w:hAnsi="Times New Roman" w:cs="Times New Roman"/>
                <w:sz w:val="26"/>
                <w:szCs w:val="26"/>
              </w:rPr>
              <w:t>Mediante notas a los estados financieros se debe revelar el monto de los ingresos recibidos por la entidad en operaciones de fideicomiso.</w:t>
            </w:r>
          </w:p>
        </w:tc>
        <w:tc>
          <w:tcPr>
            <w:tcW w:w="639" w:type="dxa"/>
          </w:tcPr>
          <w:p w:rsidR="000D17D8" w:rsidRPr="009E0123" w:rsidRDefault="000D17D8" w:rsidP="0072217E">
            <w:pPr>
              <w:pStyle w:val="Texto"/>
              <w:numPr>
                <w:ilvl w:val="0"/>
                <w:numId w:val="3"/>
              </w:numPr>
              <w:spacing w:after="0" w:line="240" w:lineRule="auto"/>
              <w:jc w:val="center"/>
              <w:rPr>
                <w:rFonts w:ascii="Times New Roman" w:hAnsi="Times New Roman" w:cs="Times New Roman"/>
                <w:sz w:val="20"/>
              </w:rPr>
            </w:pPr>
          </w:p>
        </w:tc>
      </w:tr>
    </w:tbl>
    <w:p w:rsidR="000D17D8" w:rsidRPr="008D5EF1" w:rsidRDefault="000D17D8" w:rsidP="0072217E">
      <w:pPr>
        <w:pStyle w:val="Texto"/>
        <w:spacing w:after="0" w:line="240" w:lineRule="auto"/>
        <w:ind w:firstLine="0"/>
        <w:jc w:val="center"/>
        <w:rPr>
          <w:rFonts w:ascii="Times New Roman" w:hAnsi="Times New Roman" w:cs="Times New Roman"/>
          <w:b/>
          <w:sz w:val="26"/>
          <w:szCs w:val="26"/>
        </w:rPr>
      </w:pPr>
    </w:p>
    <w:sectPr w:rsidR="000D17D8" w:rsidRPr="008D5EF1" w:rsidSect="0072217E">
      <w:headerReference w:type="default" r:id="rId11"/>
      <w:headerReference w:type="first" r:id="rId12"/>
      <w:pgSz w:w="12240" w:h="15840"/>
      <w:pgMar w:top="1418" w:right="1699" w:bottom="1296" w:left="1699" w:header="706" w:footer="706" w:gutter="0"/>
      <w:pgNumType w:start="6"/>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AB0" w:rsidRDefault="003E7AB0" w:rsidP="000D17D8">
      <w:r>
        <w:separator/>
      </w:r>
    </w:p>
  </w:endnote>
  <w:endnote w:type="continuationSeparator" w:id="0">
    <w:p w:rsidR="003E7AB0" w:rsidRDefault="003E7AB0" w:rsidP="000D1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AB0" w:rsidRDefault="003E7AB0" w:rsidP="000D17D8">
      <w:r>
        <w:separator/>
      </w:r>
    </w:p>
  </w:footnote>
  <w:footnote w:type="continuationSeparator" w:id="0">
    <w:p w:rsidR="003E7AB0" w:rsidRDefault="003E7AB0" w:rsidP="000D17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EF1" w:rsidRPr="008D5EF1" w:rsidRDefault="008D5EF1">
    <w:pPr>
      <w:pStyle w:val="Encabezado"/>
      <w:rPr>
        <w:rFonts w:ascii="Times New Roman" w:hAnsi="Times New Roman" w:cs="Times New Roman"/>
        <w:i/>
        <w:sz w:val="26"/>
        <w:szCs w:val="26"/>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EF1" w:rsidRPr="008D5EF1" w:rsidRDefault="008D5EF1">
    <w:pPr>
      <w:pStyle w:val="Encabezado"/>
      <w:rPr>
        <w:rFonts w:ascii="Times New Roman" w:hAnsi="Times New Roman" w:cs="Times New Roman"/>
        <w:sz w:val="26"/>
        <w:szCs w:val="26"/>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E2AB9"/>
    <w:multiLevelType w:val="singleLevel"/>
    <w:tmpl w:val="C92C3AC8"/>
    <w:lvl w:ilvl="0">
      <w:start w:val="1"/>
      <w:numFmt w:val="lowerLetter"/>
      <w:pStyle w:val="Nachovieta"/>
      <w:lvlText w:val="%1)"/>
      <w:lvlJc w:val="left"/>
      <w:pPr>
        <w:tabs>
          <w:tab w:val="num" w:pos="1143"/>
        </w:tabs>
        <w:ind w:left="1143" w:hanging="576"/>
      </w:pPr>
      <w:rPr>
        <w:rFonts w:cs="Times New Roman" w:hint="default"/>
      </w:rPr>
    </w:lvl>
  </w:abstractNum>
  <w:abstractNum w:abstractNumId="1">
    <w:nsid w:val="58A455BD"/>
    <w:multiLevelType w:val="singleLevel"/>
    <w:tmpl w:val="08E23AE0"/>
    <w:lvl w:ilvl="0">
      <w:start w:val="1"/>
      <w:numFmt w:val="decimal"/>
      <w:lvlText w:val="%1"/>
      <w:legacy w:legacy="1" w:legacySpace="0" w:legacyIndent="288"/>
      <w:lvlJc w:val="right"/>
      <w:pPr>
        <w:ind w:left="288" w:hanging="288"/>
      </w:pPr>
      <w:rPr>
        <w:rFonts w:ascii="Times New Roman" w:hAnsi="Times New Roman" w:cs="Times New Roman" w:hint="default"/>
        <w:b w:val="0"/>
        <w:i w:val="0"/>
        <w:sz w:val="20"/>
        <w:u w:val="none"/>
      </w:rPr>
    </w:lvl>
  </w:abstractNum>
  <w:abstractNum w:abstractNumId="2">
    <w:nsid w:val="76A44317"/>
    <w:multiLevelType w:val="hybridMultilevel"/>
    <w:tmpl w:val="35F69438"/>
    <w:lvl w:ilvl="0" w:tplc="EF042A3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D8"/>
    <w:rsid w:val="00033C5F"/>
    <w:rsid w:val="00053F48"/>
    <w:rsid w:val="000D17D8"/>
    <w:rsid w:val="000E30E4"/>
    <w:rsid w:val="000E34C4"/>
    <w:rsid w:val="00107BD4"/>
    <w:rsid w:val="001113AB"/>
    <w:rsid w:val="00182EB7"/>
    <w:rsid w:val="0018612F"/>
    <w:rsid w:val="001D70E9"/>
    <w:rsid w:val="001F65BD"/>
    <w:rsid w:val="00260058"/>
    <w:rsid w:val="00274575"/>
    <w:rsid w:val="00281B8F"/>
    <w:rsid w:val="003018F6"/>
    <w:rsid w:val="003123B2"/>
    <w:rsid w:val="00345122"/>
    <w:rsid w:val="003471A1"/>
    <w:rsid w:val="00347556"/>
    <w:rsid w:val="00347FAA"/>
    <w:rsid w:val="003634BD"/>
    <w:rsid w:val="003C3F37"/>
    <w:rsid w:val="003E2425"/>
    <w:rsid w:val="003E7AB0"/>
    <w:rsid w:val="00486C10"/>
    <w:rsid w:val="004D0219"/>
    <w:rsid w:val="004E1686"/>
    <w:rsid w:val="004F0134"/>
    <w:rsid w:val="005803A7"/>
    <w:rsid w:val="005D43C7"/>
    <w:rsid w:val="00607F88"/>
    <w:rsid w:val="006671C2"/>
    <w:rsid w:val="00696475"/>
    <w:rsid w:val="0072217E"/>
    <w:rsid w:val="00742E0D"/>
    <w:rsid w:val="007755B7"/>
    <w:rsid w:val="00790693"/>
    <w:rsid w:val="007D047E"/>
    <w:rsid w:val="00804C24"/>
    <w:rsid w:val="00851E3C"/>
    <w:rsid w:val="008966E0"/>
    <w:rsid w:val="008B5352"/>
    <w:rsid w:val="008D5EF1"/>
    <w:rsid w:val="009A215D"/>
    <w:rsid w:val="009A4766"/>
    <w:rsid w:val="009B6A0E"/>
    <w:rsid w:val="009D63D7"/>
    <w:rsid w:val="009E0123"/>
    <w:rsid w:val="009F0EB1"/>
    <w:rsid w:val="00A10062"/>
    <w:rsid w:val="00A20F1F"/>
    <w:rsid w:val="00A31E42"/>
    <w:rsid w:val="00A5458B"/>
    <w:rsid w:val="00A74502"/>
    <w:rsid w:val="00AB0654"/>
    <w:rsid w:val="00AE439A"/>
    <w:rsid w:val="00B00346"/>
    <w:rsid w:val="00B1041F"/>
    <w:rsid w:val="00B94AD6"/>
    <w:rsid w:val="00BD7EAA"/>
    <w:rsid w:val="00C66289"/>
    <w:rsid w:val="00CB4ADE"/>
    <w:rsid w:val="00CE441F"/>
    <w:rsid w:val="00CF2A2D"/>
    <w:rsid w:val="00D55929"/>
    <w:rsid w:val="00D577F9"/>
    <w:rsid w:val="00D77340"/>
    <w:rsid w:val="00DB7D2C"/>
    <w:rsid w:val="00E015FD"/>
    <w:rsid w:val="00E717FB"/>
    <w:rsid w:val="00F0573D"/>
    <w:rsid w:val="00F17558"/>
    <w:rsid w:val="00F71B43"/>
    <w:rsid w:val="00F970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macro"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7D8"/>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Part"/>
    <w:basedOn w:val="Normal"/>
    <w:next w:val="Normal"/>
    <w:link w:val="Ttulo1Car"/>
    <w:qFormat/>
    <w:rsid w:val="000D17D8"/>
    <w:pPr>
      <w:pBdr>
        <w:bottom w:val="single" w:sz="12" w:space="1" w:color="auto"/>
        <w:between w:val="single" w:sz="12" w:space="1" w:color="auto"/>
      </w:pBdr>
      <w:spacing w:before="120"/>
      <w:jc w:val="both"/>
      <w:outlineLvl w:val="0"/>
    </w:pPr>
    <w:rPr>
      <w:rFonts w:cs="CG Palacio (WN)"/>
      <w:b/>
      <w:sz w:val="18"/>
    </w:rPr>
  </w:style>
  <w:style w:type="paragraph" w:styleId="Ttulo2">
    <w:name w:val="heading 2"/>
    <w:aliases w:val="Chapter Title"/>
    <w:basedOn w:val="Normal"/>
    <w:next w:val="Normal"/>
    <w:link w:val="Ttulo2Car"/>
    <w:qFormat/>
    <w:rsid w:val="000D17D8"/>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aliases w:val="Section"/>
    <w:basedOn w:val="Normal"/>
    <w:next w:val="Sangranormal"/>
    <w:link w:val="Ttulo3Car"/>
    <w:qFormat/>
    <w:rsid w:val="000D17D8"/>
    <w:pPr>
      <w:spacing w:after="101" w:line="216" w:lineRule="atLeast"/>
      <w:ind w:firstLine="288"/>
      <w:jc w:val="both"/>
      <w:outlineLvl w:val="2"/>
    </w:pPr>
    <w:rPr>
      <w:rFonts w:ascii="Arial" w:eastAsia="Calibri" w:hAnsi="Arial" w:cs="Arial"/>
      <w:sz w:val="18"/>
      <w:szCs w:val="20"/>
      <w:lang w:val="es-ES_tradnl" w:eastAsia="es-MX"/>
    </w:rPr>
  </w:style>
  <w:style w:type="paragraph" w:styleId="Ttulo4">
    <w:name w:val="heading 4"/>
    <w:aliases w:val="Map Title"/>
    <w:basedOn w:val="Normal"/>
    <w:next w:val="Normal"/>
    <w:link w:val="Ttulo4Car"/>
    <w:qFormat/>
    <w:rsid w:val="000D17D8"/>
    <w:pPr>
      <w:keepNext/>
      <w:keepLines/>
      <w:jc w:val="center"/>
      <w:outlineLvl w:val="3"/>
    </w:pPr>
    <w:rPr>
      <w:rFonts w:ascii="Arial" w:eastAsia="Calibri" w:hAnsi="Arial" w:cs="Arial"/>
      <w:b/>
      <w:sz w:val="20"/>
      <w:szCs w:val="20"/>
      <w:lang w:val="es-MX"/>
    </w:rPr>
  </w:style>
  <w:style w:type="paragraph" w:styleId="Ttulo5">
    <w:name w:val="heading 5"/>
    <w:aliases w:val="Block Label"/>
    <w:basedOn w:val="Normal"/>
    <w:next w:val="Normal"/>
    <w:link w:val="Ttulo5Car"/>
    <w:qFormat/>
    <w:rsid w:val="000D17D8"/>
    <w:pPr>
      <w:spacing w:before="240" w:after="60"/>
      <w:outlineLvl w:val="4"/>
    </w:pPr>
    <w:rPr>
      <w:rFonts w:eastAsia="Calibri"/>
      <w:b/>
      <w:bCs/>
      <w:i/>
      <w:iCs/>
      <w:sz w:val="26"/>
      <w:szCs w:val="26"/>
    </w:rPr>
  </w:style>
  <w:style w:type="paragraph" w:styleId="Ttulo6">
    <w:name w:val="heading 6"/>
    <w:basedOn w:val="Normal"/>
    <w:next w:val="Normal"/>
    <w:link w:val="Ttulo6Car"/>
    <w:qFormat/>
    <w:rsid w:val="000D17D8"/>
    <w:pPr>
      <w:spacing w:before="240" w:after="60"/>
      <w:outlineLvl w:val="5"/>
    </w:pPr>
    <w:rPr>
      <w:rFonts w:eastAsia="Calibri"/>
      <w:b/>
      <w:bCs/>
      <w:sz w:val="22"/>
      <w:szCs w:val="22"/>
    </w:rPr>
  </w:style>
  <w:style w:type="paragraph" w:styleId="Ttulo7">
    <w:name w:val="heading 7"/>
    <w:basedOn w:val="Normal"/>
    <w:next w:val="Normal"/>
    <w:link w:val="Ttulo7Car"/>
    <w:qFormat/>
    <w:rsid w:val="000D17D8"/>
    <w:pPr>
      <w:spacing w:before="240" w:after="60"/>
      <w:outlineLvl w:val="6"/>
    </w:pPr>
    <w:rPr>
      <w:rFonts w:eastAsia="Calibri"/>
    </w:rPr>
  </w:style>
  <w:style w:type="paragraph" w:styleId="Ttulo8">
    <w:name w:val="heading 8"/>
    <w:basedOn w:val="Normal"/>
    <w:next w:val="Normal"/>
    <w:link w:val="Ttulo8Car"/>
    <w:qFormat/>
    <w:rsid w:val="000D17D8"/>
    <w:pPr>
      <w:spacing w:before="240" w:after="60"/>
      <w:outlineLvl w:val="7"/>
    </w:pPr>
    <w:rPr>
      <w:rFonts w:eastAsia="Calibri"/>
      <w:i/>
      <w:iCs/>
    </w:rPr>
  </w:style>
  <w:style w:type="paragraph" w:styleId="Ttulo9">
    <w:name w:val="heading 9"/>
    <w:basedOn w:val="Normal"/>
    <w:next w:val="Normal"/>
    <w:link w:val="Ttulo9Car"/>
    <w:qFormat/>
    <w:rsid w:val="000D17D8"/>
    <w:pPr>
      <w:spacing w:before="240" w:after="60"/>
      <w:outlineLvl w:val="8"/>
    </w:pPr>
    <w:rPr>
      <w:rFonts w:ascii="Arial" w:eastAsia="Calibri"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Part Car"/>
    <w:basedOn w:val="Fuentedeprrafopredeter"/>
    <w:link w:val="Ttulo1"/>
    <w:rsid w:val="000D17D8"/>
    <w:rPr>
      <w:rFonts w:ascii="Times New Roman" w:eastAsia="Times New Roman" w:hAnsi="Times New Roman" w:cs="CG Palacio (WN)"/>
      <w:b/>
      <w:sz w:val="18"/>
      <w:szCs w:val="24"/>
      <w:lang w:val="es-ES" w:eastAsia="es-ES"/>
    </w:rPr>
  </w:style>
  <w:style w:type="character" w:customStyle="1" w:styleId="Ttulo2Car">
    <w:name w:val="Título 2 Car"/>
    <w:aliases w:val="Chapter Title Car"/>
    <w:basedOn w:val="Fuentedeprrafopredeter"/>
    <w:link w:val="Ttulo2"/>
    <w:rsid w:val="000D17D8"/>
    <w:rPr>
      <w:rFonts w:ascii="Arial" w:eastAsia="Times New Roman" w:hAnsi="Arial" w:cs="Helv"/>
      <w:sz w:val="18"/>
      <w:szCs w:val="20"/>
      <w:lang w:val="es-ES_tradnl" w:eastAsia="es-MX"/>
    </w:rPr>
  </w:style>
  <w:style w:type="character" w:customStyle="1" w:styleId="Ttulo3Car">
    <w:name w:val="Título 3 Car"/>
    <w:aliases w:val="Section Car"/>
    <w:basedOn w:val="Fuentedeprrafopredeter"/>
    <w:link w:val="Ttulo3"/>
    <w:rsid w:val="000D17D8"/>
    <w:rPr>
      <w:rFonts w:ascii="Arial" w:eastAsia="Calibri" w:hAnsi="Arial" w:cs="Arial"/>
      <w:sz w:val="18"/>
      <w:szCs w:val="20"/>
      <w:lang w:val="es-ES_tradnl" w:eastAsia="es-MX"/>
    </w:rPr>
  </w:style>
  <w:style w:type="character" w:customStyle="1" w:styleId="Ttulo4Car">
    <w:name w:val="Título 4 Car"/>
    <w:aliases w:val="Map Title Car"/>
    <w:basedOn w:val="Fuentedeprrafopredeter"/>
    <w:link w:val="Ttulo4"/>
    <w:rsid w:val="000D17D8"/>
    <w:rPr>
      <w:rFonts w:ascii="Arial" w:eastAsia="Calibri" w:hAnsi="Arial" w:cs="Arial"/>
      <w:b/>
      <w:sz w:val="20"/>
      <w:szCs w:val="20"/>
      <w:lang w:val="es-MX" w:eastAsia="es-ES"/>
    </w:rPr>
  </w:style>
  <w:style w:type="character" w:customStyle="1" w:styleId="Ttulo5Car">
    <w:name w:val="Título 5 Car"/>
    <w:aliases w:val="Block Label Car"/>
    <w:basedOn w:val="Fuentedeprrafopredeter"/>
    <w:link w:val="Ttulo5"/>
    <w:rsid w:val="000D17D8"/>
    <w:rPr>
      <w:rFonts w:ascii="Times New Roman" w:eastAsia="Calibri" w:hAnsi="Times New Roman" w:cs="Times New Roman"/>
      <w:b/>
      <w:bCs/>
      <w:i/>
      <w:iCs/>
      <w:sz w:val="26"/>
      <w:szCs w:val="26"/>
      <w:lang w:val="es-ES" w:eastAsia="es-ES"/>
    </w:rPr>
  </w:style>
  <w:style w:type="character" w:customStyle="1" w:styleId="Ttulo6Car">
    <w:name w:val="Título 6 Car"/>
    <w:basedOn w:val="Fuentedeprrafopredeter"/>
    <w:link w:val="Ttulo6"/>
    <w:rsid w:val="000D17D8"/>
    <w:rPr>
      <w:rFonts w:ascii="Times New Roman" w:eastAsia="Calibri" w:hAnsi="Times New Roman" w:cs="Times New Roman"/>
      <w:b/>
      <w:bCs/>
      <w:lang w:val="es-ES" w:eastAsia="es-ES"/>
    </w:rPr>
  </w:style>
  <w:style w:type="character" w:customStyle="1" w:styleId="Ttulo7Car">
    <w:name w:val="Título 7 Car"/>
    <w:basedOn w:val="Fuentedeprrafopredeter"/>
    <w:link w:val="Ttulo7"/>
    <w:rsid w:val="000D17D8"/>
    <w:rPr>
      <w:rFonts w:ascii="Times New Roman" w:eastAsia="Calibri" w:hAnsi="Times New Roman" w:cs="Times New Roman"/>
      <w:sz w:val="24"/>
      <w:szCs w:val="24"/>
      <w:lang w:val="es-ES" w:eastAsia="es-ES"/>
    </w:rPr>
  </w:style>
  <w:style w:type="character" w:customStyle="1" w:styleId="Ttulo8Car">
    <w:name w:val="Título 8 Car"/>
    <w:basedOn w:val="Fuentedeprrafopredeter"/>
    <w:link w:val="Ttulo8"/>
    <w:rsid w:val="000D17D8"/>
    <w:rPr>
      <w:rFonts w:ascii="Times New Roman" w:eastAsia="Calibri" w:hAnsi="Times New Roman" w:cs="Times New Roman"/>
      <w:i/>
      <w:iCs/>
      <w:sz w:val="24"/>
      <w:szCs w:val="24"/>
      <w:lang w:val="es-ES" w:eastAsia="es-ES"/>
    </w:rPr>
  </w:style>
  <w:style w:type="character" w:customStyle="1" w:styleId="Ttulo9Car">
    <w:name w:val="Título 9 Car"/>
    <w:basedOn w:val="Fuentedeprrafopredeter"/>
    <w:link w:val="Ttulo9"/>
    <w:rsid w:val="000D17D8"/>
    <w:rPr>
      <w:rFonts w:ascii="Arial" w:eastAsia="Calibri" w:hAnsi="Arial" w:cs="Arial"/>
      <w:lang w:val="es-ES" w:eastAsia="es-ES"/>
    </w:rPr>
  </w:style>
  <w:style w:type="paragraph" w:styleId="Sangranormal">
    <w:name w:val="Normal Indent"/>
    <w:basedOn w:val="Normal"/>
    <w:rsid w:val="000D17D8"/>
    <w:pPr>
      <w:spacing w:after="72" w:line="187" w:lineRule="atLeast"/>
      <w:jc w:val="both"/>
    </w:pPr>
    <w:rPr>
      <w:rFonts w:ascii="Arial" w:eastAsia="Calibri" w:hAnsi="Arial" w:cs="Arial"/>
      <w:sz w:val="16"/>
      <w:szCs w:val="20"/>
      <w:lang w:val="es-ES_tradnl" w:eastAsia="es-MX"/>
    </w:rPr>
  </w:style>
  <w:style w:type="paragraph" w:customStyle="1" w:styleId="Texto">
    <w:name w:val="Texto"/>
    <w:basedOn w:val="Normal"/>
    <w:link w:val="TextoCar"/>
    <w:rsid w:val="000D17D8"/>
    <w:pPr>
      <w:spacing w:after="101" w:line="216" w:lineRule="exact"/>
      <w:ind w:firstLine="288"/>
      <w:jc w:val="both"/>
    </w:pPr>
    <w:rPr>
      <w:rFonts w:ascii="Arial" w:hAnsi="Arial" w:cs="Arial"/>
      <w:sz w:val="18"/>
      <w:szCs w:val="20"/>
    </w:rPr>
  </w:style>
  <w:style w:type="character" w:customStyle="1" w:styleId="TextoCar">
    <w:name w:val="Texto Car"/>
    <w:basedOn w:val="Fuentedeprrafopredeter"/>
    <w:link w:val="Texto"/>
    <w:locked/>
    <w:rsid w:val="000D17D8"/>
    <w:rPr>
      <w:rFonts w:ascii="Arial" w:eastAsia="Times New Roman" w:hAnsi="Arial" w:cs="Arial"/>
      <w:sz w:val="18"/>
      <w:szCs w:val="20"/>
      <w:lang w:val="es-ES" w:eastAsia="es-ES"/>
    </w:rPr>
  </w:style>
  <w:style w:type="paragraph" w:customStyle="1" w:styleId="CABEZA">
    <w:name w:val="CABEZA"/>
    <w:basedOn w:val="Normal"/>
    <w:rsid w:val="000D17D8"/>
    <w:pPr>
      <w:jc w:val="center"/>
    </w:pPr>
    <w:rPr>
      <w:rFonts w:cs="Arial"/>
      <w:b/>
      <w:sz w:val="28"/>
      <w:szCs w:val="28"/>
      <w:lang w:val="es-ES_tradnl" w:eastAsia="es-MX"/>
    </w:rPr>
  </w:style>
  <w:style w:type="paragraph" w:customStyle="1" w:styleId="ROMANOS">
    <w:name w:val="ROMANOS"/>
    <w:basedOn w:val="Normal"/>
    <w:rsid w:val="000D17D8"/>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0D17D8"/>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0D17D8"/>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0D17D8"/>
    <w:pPr>
      <w:spacing w:before="101" w:after="101" w:line="216" w:lineRule="atLeast"/>
      <w:jc w:val="center"/>
    </w:pPr>
    <w:rPr>
      <w:b/>
      <w:sz w:val="18"/>
      <w:szCs w:val="20"/>
      <w:lang w:val="es-ES_tradnl"/>
    </w:rPr>
  </w:style>
  <w:style w:type="character" w:customStyle="1" w:styleId="ANOTACIONCar">
    <w:name w:val="ANOTACION Car"/>
    <w:basedOn w:val="Fuentedeprrafopredeter"/>
    <w:link w:val="ANOTACION"/>
    <w:locked/>
    <w:rsid w:val="000D17D8"/>
    <w:rPr>
      <w:rFonts w:ascii="Times New Roman" w:eastAsia="Times New Roman" w:hAnsi="Times New Roman" w:cs="Times New Roman"/>
      <w:b/>
      <w:sz w:val="18"/>
      <w:szCs w:val="20"/>
      <w:lang w:val="es-ES_tradnl" w:eastAsia="es-ES"/>
    </w:rPr>
  </w:style>
  <w:style w:type="paragraph" w:customStyle="1" w:styleId="SUBIN">
    <w:name w:val="SUBIN"/>
    <w:basedOn w:val="Texto"/>
    <w:rsid w:val="000D17D8"/>
    <w:pPr>
      <w:ind w:left="1987" w:hanging="720"/>
    </w:pPr>
    <w:rPr>
      <w:lang w:val="es-MX"/>
    </w:rPr>
  </w:style>
  <w:style w:type="paragraph" w:customStyle="1" w:styleId="Titulo1">
    <w:name w:val="Titulo 1"/>
    <w:basedOn w:val="Texto"/>
    <w:rsid w:val="000D17D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0D17D8"/>
    <w:pPr>
      <w:pBdr>
        <w:top w:val="double" w:sz="6" w:space="1" w:color="auto"/>
      </w:pBdr>
      <w:spacing w:line="240" w:lineRule="auto"/>
      <w:ind w:firstLine="0"/>
      <w:outlineLvl w:val="1"/>
    </w:pPr>
    <w:rPr>
      <w:lang w:val="es-MX"/>
    </w:rPr>
  </w:style>
  <w:style w:type="paragraph" w:customStyle="1" w:styleId="tt">
    <w:name w:val="tt"/>
    <w:basedOn w:val="Texto"/>
    <w:rsid w:val="000D17D8"/>
    <w:pPr>
      <w:tabs>
        <w:tab w:val="left" w:pos="1320"/>
        <w:tab w:val="left" w:pos="1629"/>
      </w:tabs>
      <w:ind w:left="1647" w:hanging="1440"/>
    </w:pPr>
    <w:rPr>
      <w:lang w:val="es-ES_tradnl"/>
    </w:rPr>
  </w:style>
  <w:style w:type="paragraph" w:customStyle="1" w:styleId="sum">
    <w:name w:val="sum"/>
    <w:basedOn w:val="Texto"/>
    <w:link w:val="sumCar"/>
    <w:rsid w:val="000D17D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locked/>
    <w:rsid w:val="000D17D8"/>
    <w:rPr>
      <w:rFonts w:ascii="Times New Roman" w:eastAsia="Times New Roman" w:hAnsi="Times New Roman" w:cs="Arial"/>
      <w:b/>
      <w:sz w:val="20"/>
      <w:szCs w:val="20"/>
      <w:u w:val="single"/>
      <w:lang w:val="es-ES_tradnl" w:eastAsia="es-ES"/>
    </w:rPr>
  </w:style>
  <w:style w:type="paragraph" w:customStyle="1" w:styleId="texto0">
    <w:name w:val="texto"/>
    <w:basedOn w:val="Normal"/>
    <w:link w:val="textoCar0"/>
    <w:rsid w:val="000D17D8"/>
    <w:pPr>
      <w:spacing w:after="101" w:line="216" w:lineRule="exact"/>
      <w:ind w:firstLine="288"/>
      <w:jc w:val="both"/>
    </w:pPr>
    <w:rPr>
      <w:rFonts w:ascii="Arial" w:hAnsi="Arial" w:cs="Arial"/>
      <w:sz w:val="18"/>
      <w:szCs w:val="18"/>
      <w:lang w:val="es-MX" w:eastAsia="es-MX"/>
    </w:rPr>
  </w:style>
  <w:style w:type="character" w:customStyle="1" w:styleId="textoCar0">
    <w:name w:val="texto Car"/>
    <w:basedOn w:val="Fuentedeprrafopredeter"/>
    <w:link w:val="texto0"/>
    <w:locked/>
    <w:rsid w:val="000D17D8"/>
    <w:rPr>
      <w:rFonts w:ascii="Arial" w:eastAsia="Times New Roman" w:hAnsi="Arial" w:cs="Arial"/>
      <w:sz w:val="18"/>
      <w:szCs w:val="18"/>
      <w:lang w:val="es-MX" w:eastAsia="es-MX"/>
    </w:rPr>
  </w:style>
  <w:style w:type="paragraph" w:customStyle="1" w:styleId="EstilotextoPrimeralnea0">
    <w:name w:val="Estilo texto + Primera línea:  0&quot;"/>
    <w:basedOn w:val="texto0"/>
    <w:rsid w:val="000D17D8"/>
    <w:pPr>
      <w:ind w:firstLine="0"/>
    </w:pPr>
    <w:rPr>
      <w:rFonts w:cs="Times New Roman"/>
      <w:szCs w:val="20"/>
    </w:rPr>
  </w:style>
  <w:style w:type="paragraph" w:styleId="Mapadeldocumento">
    <w:name w:val="Document Map"/>
    <w:basedOn w:val="Normal"/>
    <w:link w:val="MapadeldocumentoCar"/>
    <w:semiHidden/>
    <w:rsid w:val="000D17D8"/>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semiHidden/>
    <w:rsid w:val="000D17D8"/>
    <w:rPr>
      <w:rFonts w:ascii="Tahoma" w:eastAsia="Times New Roman" w:hAnsi="Tahoma" w:cs="Tahoma"/>
      <w:sz w:val="20"/>
      <w:szCs w:val="20"/>
      <w:shd w:val="clear" w:color="auto" w:fill="000080"/>
      <w:lang w:val="es-ES" w:eastAsia="es-ES"/>
    </w:rPr>
  </w:style>
  <w:style w:type="table" w:styleId="Tablaconcuadrcula">
    <w:name w:val="Table Grid"/>
    <w:basedOn w:val="Tablanormal"/>
    <w:rsid w:val="000D17D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denotaalfinal">
    <w:name w:val="texto de nota al final"/>
    <w:basedOn w:val="Normal"/>
    <w:rsid w:val="000D17D8"/>
    <w:rPr>
      <w:sz w:val="20"/>
      <w:szCs w:val="20"/>
    </w:rPr>
  </w:style>
  <w:style w:type="paragraph" w:styleId="Textonotapie">
    <w:name w:val="footnote text"/>
    <w:basedOn w:val="Normal"/>
    <w:link w:val="TextonotapieCar"/>
    <w:rsid w:val="000D17D8"/>
    <w:rPr>
      <w:sz w:val="20"/>
      <w:szCs w:val="20"/>
    </w:rPr>
  </w:style>
  <w:style w:type="character" w:customStyle="1" w:styleId="TextonotapieCar">
    <w:name w:val="Texto nota pie Car"/>
    <w:basedOn w:val="Fuentedeprrafopredeter"/>
    <w:link w:val="Textonotapie"/>
    <w:rsid w:val="000D17D8"/>
    <w:rPr>
      <w:rFonts w:ascii="Times New Roman" w:eastAsia="Times New Roman" w:hAnsi="Times New Roman" w:cs="Times New Roman"/>
      <w:sz w:val="20"/>
      <w:szCs w:val="20"/>
      <w:lang w:val="es-ES" w:eastAsia="es-ES"/>
    </w:rPr>
  </w:style>
  <w:style w:type="paragraph" w:styleId="Encabezado">
    <w:name w:val="header"/>
    <w:basedOn w:val="Normal"/>
    <w:link w:val="EncabezadoCar"/>
    <w:rsid w:val="000D17D8"/>
    <w:pPr>
      <w:tabs>
        <w:tab w:val="center" w:pos="4419"/>
        <w:tab w:val="right" w:pos="8838"/>
      </w:tabs>
    </w:pPr>
    <w:rPr>
      <w:rFonts w:ascii="Calibri" w:hAnsi="Calibri" w:cs="Calibri"/>
      <w:sz w:val="22"/>
      <w:szCs w:val="20"/>
      <w:lang w:val="en-US"/>
    </w:rPr>
  </w:style>
  <w:style w:type="character" w:customStyle="1" w:styleId="EncabezadoCar">
    <w:name w:val="Encabezado Car"/>
    <w:basedOn w:val="Fuentedeprrafopredeter"/>
    <w:link w:val="Encabezado"/>
    <w:rsid w:val="000D17D8"/>
    <w:rPr>
      <w:rFonts w:ascii="Calibri" w:eastAsia="Times New Roman" w:hAnsi="Calibri" w:cs="Calibri"/>
      <w:szCs w:val="20"/>
      <w:lang w:eastAsia="es-ES"/>
    </w:rPr>
  </w:style>
  <w:style w:type="paragraph" w:styleId="Piedepgina">
    <w:name w:val="footer"/>
    <w:basedOn w:val="Normal"/>
    <w:link w:val="PiedepginaCar"/>
    <w:rsid w:val="000D17D8"/>
    <w:pPr>
      <w:tabs>
        <w:tab w:val="center" w:pos="4252"/>
        <w:tab w:val="right" w:pos="8504"/>
      </w:tabs>
    </w:pPr>
    <w:rPr>
      <w:szCs w:val="20"/>
      <w:lang w:val="es-ES_tradnl"/>
    </w:rPr>
  </w:style>
  <w:style w:type="character" w:customStyle="1" w:styleId="PiedepginaCar">
    <w:name w:val="Pie de página Car"/>
    <w:basedOn w:val="Fuentedeprrafopredeter"/>
    <w:link w:val="Piedepgina"/>
    <w:rsid w:val="000D17D8"/>
    <w:rPr>
      <w:rFonts w:ascii="Times New Roman" w:eastAsia="Times New Roman" w:hAnsi="Times New Roman" w:cs="Times New Roman"/>
      <w:sz w:val="24"/>
      <w:szCs w:val="20"/>
      <w:lang w:val="es-ES_tradnl" w:eastAsia="es-ES"/>
    </w:rPr>
  </w:style>
  <w:style w:type="paragraph" w:styleId="Ttulo">
    <w:name w:val="Title"/>
    <w:basedOn w:val="Normal"/>
    <w:link w:val="TtuloCar"/>
    <w:qFormat/>
    <w:rsid w:val="000D17D8"/>
    <w:pPr>
      <w:jc w:val="center"/>
    </w:pPr>
    <w:rPr>
      <w:rFonts w:ascii="Arial" w:eastAsia="Calibri" w:hAnsi="Arial" w:cs="Arial"/>
      <w:b/>
      <w:szCs w:val="20"/>
    </w:rPr>
  </w:style>
  <w:style w:type="character" w:customStyle="1" w:styleId="TtuloCar">
    <w:name w:val="Título Car"/>
    <w:basedOn w:val="Fuentedeprrafopredeter"/>
    <w:link w:val="Ttulo"/>
    <w:rsid w:val="000D17D8"/>
    <w:rPr>
      <w:rFonts w:ascii="Arial" w:eastAsia="Calibri" w:hAnsi="Arial" w:cs="Arial"/>
      <w:b/>
      <w:sz w:val="24"/>
      <w:szCs w:val="20"/>
      <w:lang w:val="es-ES" w:eastAsia="es-ES"/>
    </w:rPr>
  </w:style>
  <w:style w:type="paragraph" w:customStyle="1" w:styleId="Textonormal">
    <w:name w:val="Texto normal"/>
    <w:basedOn w:val="Normal"/>
    <w:rsid w:val="000D17D8"/>
    <w:pPr>
      <w:jc w:val="center"/>
    </w:pPr>
    <w:rPr>
      <w:rFonts w:eastAsia="Calibri"/>
      <w:sz w:val="26"/>
      <w:szCs w:val="20"/>
    </w:rPr>
  </w:style>
  <w:style w:type="paragraph" w:styleId="Sangradetextonormal">
    <w:name w:val="Body Text Indent"/>
    <w:basedOn w:val="Normal"/>
    <w:link w:val="SangradetextonormalCar"/>
    <w:rsid w:val="000D17D8"/>
    <w:pPr>
      <w:ind w:left="3828"/>
    </w:pPr>
    <w:rPr>
      <w:rFonts w:ascii="Arial" w:eastAsia="Calibri" w:hAnsi="Arial" w:cs="Arial"/>
      <w:b/>
      <w:szCs w:val="20"/>
    </w:rPr>
  </w:style>
  <w:style w:type="character" w:customStyle="1" w:styleId="SangradetextonormalCar">
    <w:name w:val="Sangría de texto normal Car"/>
    <w:basedOn w:val="Fuentedeprrafopredeter"/>
    <w:link w:val="Sangradetextonormal"/>
    <w:rsid w:val="000D17D8"/>
    <w:rPr>
      <w:rFonts w:ascii="Arial" w:eastAsia="Calibri" w:hAnsi="Arial" w:cs="Arial"/>
      <w:b/>
      <w:sz w:val="24"/>
      <w:szCs w:val="20"/>
      <w:lang w:val="es-ES" w:eastAsia="es-ES"/>
    </w:rPr>
  </w:style>
  <w:style w:type="paragraph" w:customStyle="1" w:styleId="Textodebloque1">
    <w:name w:val="Texto de bloque1"/>
    <w:basedOn w:val="Normal"/>
    <w:rsid w:val="000D17D8"/>
    <w:pPr>
      <w:tabs>
        <w:tab w:val="left" w:pos="567"/>
      </w:tabs>
      <w:ind w:left="426" w:right="565"/>
      <w:jc w:val="both"/>
    </w:pPr>
    <w:rPr>
      <w:rFonts w:ascii="Arial" w:eastAsia="Calibri" w:hAnsi="Arial" w:cs="Arial"/>
      <w:szCs w:val="20"/>
    </w:rPr>
  </w:style>
  <w:style w:type="paragraph" w:styleId="Textoindependiente3">
    <w:name w:val="Body Text 3"/>
    <w:basedOn w:val="Normal"/>
    <w:link w:val="Textoindependiente3Car"/>
    <w:rsid w:val="000D17D8"/>
    <w:pPr>
      <w:jc w:val="both"/>
    </w:pPr>
    <w:rPr>
      <w:rFonts w:ascii="Arial" w:eastAsia="Calibri" w:hAnsi="Arial" w:cs="Arial"/>
      <w:lang w:val="es-MX"/>
    </w:rPr>
  </w:style>
  <w:style w:type="character" w:customStyle="1" w:styleId="Textoindependiente3Car">
    <w:name w:val="Texto independiente 3 Car"/>
    <w:basedOn w:val="Fuentedeprrafopredeter"/>
    <w:link w:val="Textoindependiente3"/>
    <w:rsid w:val="000D17D8"/>
    <w:rPr>
      <w:rFonts w:ascii="Arial" w:eastAsia="Calibri" w:hAnsi="Arial" w:cs="Arial"/>
      <w:sz w:val="24"/>
      <w:szCs w:val="24"/>
      <w:lang w:val="es-MX" w:eastAsia="es-ES"/>
    </w:rPr>
  </w:style>
  <w:style w:type="paragraph" w:customStyle="1" w:styleId="Textoindependiente21">
    <w:name w:val="Texto independiente 21"/>
    <w:basedOn w:val="Normal"/>
    <w:rsid w:val="000D17D8"/>
    <w:pPr>
      <w:widowControl w:val="0"/>
      <w:suppressAutoHyphens/>
      <w:jc w:val="center"/>
    </w:pPr>
    <w:rPr>
      <w:rFonts w:ascii="Arial" w:hAnsi="Arial"/>
      <w:b/>
      <w:kern w:val="1"/>
      <w:lang w:val="es-MX" w:eastAsia="en-US"/>
    </w:rPr>
  </w:style>
  <w:style w:type="paragraph" w:customStyle="1" w:styleId="sum1">
    <w:name w:val="sum1"/>
    <w:basedOn w:val="texto0"/>
    <w:link w:val="sum1CarCar"/>
    <w:rsid w:val="000D17D8"/>
    <w:pPr>
      <w:tabs>
        <w:tab w:val="right" w:leader="dot" w:pos="8100"/>
        <w:tab w:val="right" w:pos="8640"/>
      </w:tabs>
      <w:spacing w:after="0" w:line="266" w:lineRule="exact"/>
      <w:ind w:left="274" w:right="749" w:firstLine="0"/>
    </w:pPr>
    <w:rPr>
      <w:rFonts w:eastAsia="Calibri"/>
      <w:lang w:eastAsia="es-ES"/>
    </w:rPr>
  </w:style>
  <w:style w:type="character" w:customStyle="1" w:styleId="sum1CarCar">
    <w:name w:val="sum1 Car Car"/>
    <w:basedOn w:val="textoCar0"/>
    <w:link w:val="sum1"/>
    <w:locked/>
    <w:rsid w:val="000D17D8"/>
    <w:rPr>
      <w:rFonts w:ascii="Arial" w:eastAsia="Calibri" w:hAnsi="Arial" w:cs="Arial"/>
      <w:sz w:val="18"/>
      <w:szCs w:val="18"/>
      <w:lang w:val="es-MX" w:eastAsia="es-ES"/>
    </w:rPr>
  </w:style>
  <w:style w:type="paragraph" w:customStyle="1" w:styleId="ABRIR">
    <w:name w:val="ABRIR"/>
    <w:basedOn w:val="Normal"/>
    <w:rsid w:val="000D17D8"/>
    <w:pPr>
      <w:spacing w:after="120" w:line="240" w:lineRule="atLeast"/>
      <w:ind w:firstLine="288"/>
      <w:jc w:val="both"/>
    </w:pPr>
    <w:rPr>
      <w:rFonts w:ascii="Arial" w:eastAsia="Calibri" w:hAnsi="Arial" w:cs="Arial"/>
      <w:sz w:val="18"/>
      <w:szCs w:val="20"/>
      <w:lang w:val="es-ES_tradnl" w:eastAsia="es-MX"/>
    </w:rPr>
  </w:style>
  <w:style w:type="paragraph" w:styleId="Textodeglobo">
    <w:name w:val="Balloon Text"/>
    <w:basedOn w:val="Normal"/>
    <w:link w:val="TextodegloboCar"/>
    <w:semiHidden/>
    <w:rsid w:val="000D17D8"/>
    <w:rPr>
      <w:rFonts w:ascii="Tahoma" w:eastAsia="Calibri" w:hAnsi="Tahoma" w:cs="Tahoma"/>
      <w:sz w:val="16"/>
      <w:szCs w:val="16"/>
      <w:lang w:val="es-ES_tradnl" w:eastAsia="es-MX"/>
    </w:rPr>
  </w:style>
  <w:style w:type="character" w:customStyle="1" w:styleId="TextodegloboCar">
    <w:name w:val="Texto de globo Car"/>
    <w:basedOn w:val="Fuentedeprrafopredeter"/>
    <w:link w:val="Textodeglobo"/>
    <w:semiHidden/>
    <w:rsid w:val="000D17D8"/>
    <w:rPr>
      <w:rFonts w:ascii="Tahoma" w:eastAsia="Calibri" w:hAnsi="Tahoma" w:cs="Tahoma"/>
      <w:sz w:val="16"/>
      <w:szCs w:val="16"/>
      <w:lang w:val="es-ES_tradnl" w:eastAsia="es-MX"/>
    </w:rPr>
  </w:style>
  <w:style w:type="paragraph" w:styleId="Textocomentario">
    <w:name w:val="annotation text"/>
    <w:basedOn w:val="Normal"/>
    <w:link w:val="TextocomentarioCar"/>
    <w:semiHidden/>
    <w:rsid w:val="000D17D8"/>
    <w:rPr>
      <w:rFonts w:eastAsia="Calibri"/>
      <w:sz w:val="20"/>
      <w:szCs w:val="20"/>
    </w:rPr>
  </w:style>
  <w:style w:type="character" w:customStyle="1" w:styleId="TextocomentarioCar">
    <w:name w:val="Texto comentario Car"/>
    <w:basedOn w:val="Fuentedeprrafopredeter"/>
    <w:link w:val="Textocomentario"/>
    <w:semiHidden/>
    <w:rsid w:val="000D17D8"/>
    <w:rPr>
      <w:rFonts w:ascii="Times New Roman" w:eastAsia="Calibri" w:hAnsi="Times New Roman" w:cs="Times New Roman"/>
      <w:sz w:val="20"/>
      <w:szCs w:val="20"/>
      <w:lang w:val="es-ES" w:eastAsia="es-ES"/>
    </w:rPr>
  </w:style>
  <w:style w:type="paragraph" w:customStyle="1" w:styleId="Anotacion0">
    <w:name w:val="Anotacion"/>
    <w:basedOn w:val="Normal"/>
    <w:rsid w:val="000D17D8"/>
    <w:pPr>
      <w:ind w:firstLine="288"/>
      <w:jc w:val="center"/>
    </w:pPr>
    <w:rPr>
      <w:rFonts w:eastAsia="Calibri"/>
      <w:b/>
      <w:sz w:val="18"/>
      <w:szCs w:val="20"/>
    </w:rPr>
  </w:style>
  <w:style w:type="paragraph" w:customStyle="1" w:styleId="Text">
    <w:name w:val="Text"/>
    <w:basedOn w:val="Normal"/>
    <w:rsid w:val="000D17D8"/>
    <w:pPr>
      <w:spacing w:after="240"/>
    </w:pPr>
    <w:rPr>
      <w:rFonts w:eastAsia="Calibri"/>
      <w:szCs w:val="20"/>
      <w:lang w:val="es-ES_tradnl"/>
    </w:rPr>
  </w:style>
  <w:style w:type="paragraph" w:styleId="NormalWeb">
    <w:name w:val="Normal (Web)"/>
    <w:basedOn w:val="Normal"/>
    <w:rsid w:val="000D17D8"/>
    <w:pPr>
      <w:spacing w:before="100" w:after="100"/>
    </w:pPr>
    <w:rPr>
      <w:rFonts w:eastAsia="Arial Unicode MS"/>
      <w:szCs w:val="20"/>
      <w:lang w:val="en-US"/>
    </w:rPr>
  </w:style>
  <w:style w:type="paragraph" w:customStyle="1" w:styleId="Textosinformato1">
    <w:name w:val="Texto sin formato1"/>
    <w:basedOn w:val="Normal"/>
    <w:rsid w:val="000D17D8"/>
    <w:rPr>
      <w:rFonts w:ascii="Courier New" w:eastAsia="Calibri" w:hAnsi="Courier New" w:cs="Courier New"/>
      <w:sz w:val="20"/>
      <w:szCs w:val="20"/>
    </w:rPr>
  </w:style>
  <w:style w:type="paragraph" w:customStyle="1" w:styleId="Mapadeldocumento1">
    <w:name w:val="Mapa del documento1"/>
    <w:basedOn w:val="Normal"/>
    <w:rsid w:val="000D17D8"/>
    <w:pPr>
      <w:shd w:val="clear" w:color="auto" w:fill="000080"/>
    </w:pPr>
    <w:rPr>
      <w:rFonts w:ascii="Tahoma" w:eastAsia="Calibri" w:hAnsi="Tahoma" w:cs="Tahoma"/>
      <w:sz w:val="20"/>
      <w:szCs w:val="20"/>
    </w:rPr>
  </w:style>
  <w:style w:type="paragraph" w:customStyle="1" w:styleId="Textodeglobo1">
    <w:name w:val="Texto de globo1"/>
    <w:basedOn w:val="Normal"/>
    <w:rsid w:val="000D17D8"/>
    <w:rPr>
      <w:rFonts w:ascii="Tahoma" w:eastAsia="Calibri" w:hAnsi="Tahoma" w:cs="Tahoma"/>
      <w:sz w:val="16"/>
      <w:szCs w:val="20"/>
    </w:rPr>
  </w:style>
  <w:style w:type="paragraph" w:customStyle="1" w:styleId="Textoindependiente31">
    <w:name w:val="Texto independiente 31"/>
    <w:basedOn w:val="Normal"/>
    <w:rsid w:val="000D17D8"/>
    <w:pPr>
      <w:jc w:val="both"/>
    </w:pPr>
    <w:rPr>
      <w:rFonts w:ascii="Bookman Old Style" w:eastAsia="Calibri" w:hAnsi="Bookman Old Style" w:cs="Bookman Old Style"/>
      <w:b/>
      <w:sz w:val="22"/>
      <w:szCs w:val="20"/>
    </w:rPr>
  </w:style>
  <w:style w:type="paragraph" w:customStyle="1" w:styleId="Sangra2detindependiente1">
    <w:name w:val="Sangría 2 de t. independiente1"/>
    <w:basedOn w:val="Normal"/>
    <w:rsid w:val="000D17D8"/>
    <w:pPr>
      <w:spacing w:after="120" w:line="480" w:lineRule="atLeast"/>
      <w:ind w:left="283"/>
    </w:pPr>
    <w:rPr>
      <w:rFonts w:eastAsia="Calibri"/>
      <w:szCs w:val="20"/>
    </w:rPr>
  </w:style>
  <w:style w:type="paragraph" w:customStyle="1" w:styleId="Default">
    <w:name w:val="Default"/>
    <w:rsid w:val="000D17D8"/>
    <w:pPr>
      <w:spacing w:after="0" w:line="240" w:lineRule="auto"/>
    </w:pPr>
    <w:rPr>
      <w:rFonts w:ascii="TimesNewRoman,Bold" w:eastAsia="Calibri" w:hAnsi="TimesNewRoman,Bold" w:cs="TimesNewRoman,Bold"/>
      <w:sz w:val="20"/>
      <w:szCs w:val="20"/>
      <w:lang w:eastAsia="es-ES"/>
    </w:rPr>
  </w:style>
  <w:style w:type="paragraph" w:customStyle="1" w:styleId="Asuntodelcomentario1">
    <w:name w:val="Asunto del comentario1"/>
    <w:basedOn w:val="Textocomentario"/>
    <w:next w:val="Textocomentario"/>
    <w:rsid w:val="000D17D8"/>
    <w:rPr>
      <w:b/>
    </w:rPr>
  </w:style>
  <w:style w:type="paragraph" w:styleId="Textosinformato">
    <w:name w:val="Plain Text"/>
    <w:basedOn w:val="Normal"/>
    <w:link w:val="TextosinformatoCar"/>
    <w:rsid w:val="000D17D8"/>
    <w:rPr>
      <w:rFonts w:ascii="Courier New" w:eastAsia="Calibri" w:hAnsi="Courier New"/>
      <w:sz w:val="20"/>
      <w:szCs w:val="20"/>
    </w:rPr>
  </w:style>
  <w:style w:type="character" w:customStyle="1" w:styleId="TextosinformatoCar">
    <w:name w:val="Texto sin formato Car"/>
    <w:basedOn w:val="Fuentedeprrafopredeter"/>
    <w:link w:val="Textosinformato"/>
    <w:rsid w:val="000D17D8"/>
    <w:rPr>
      <w:rFonts w:ascii="Courier New" w:eastAsia="Calibri" w:hAnsi="Courier New" w:cs="Times New Roman"/>
      <w:sz w:val="20"/>
      <w:szCs w:val="20"/>
      <w:lang w:val="es-ES" w:eastAsia="es-ES"/>
    </w:rPr>
  </w:style>
  <w:style w:type="paragraph" w:styleId="Textoindependiente">
    <w:name w:val="Body Text"/>
    <w:basedOn w:val="Normal"/>
    <w:link w:val="TextoindependienteCar"/>
    <w:rsid w:val="000D17D8"/>
    <w:pPr>
      <w:spacing w:after="120"/>
    </w:pPr>
    <w:rPr>
      <w:rFonts w:eastAsia="Calibri"/>
      <w:sz w:val="20"/>
      <w:szCs w:val="20"/>
      <w:lang w:val="es-ES_tradnl"/>
    </w:rPr>
  </w:style>
  <w:style w:type="character" w:customStyle="1" w:styleId="TextoindependienteCar">
    <w:name w:val="Texto independiente Car"/>
    <w:basedOn w:val="Fuentedeprrafopredeter"/>
    <w:link w:val="Textoindependiente"/>
    <w:rsid w:val="000D17D8"/>
    <w:rPr>
      <w:rFonts w:ascii="Times New Roman" w:eastAsia="Calibri" w:hAnsi="Times New Roman" w:cs="Times New Roman"/>
      <w:sz w:val="20"/>
      <w:szCs w:val="20"/>
      <w:lang w:val="es-ES_tradnl" w:eastAsia="es-ES"/>
    </w:rPr>
  </w:style>
  <w:style w:type="paragraph" w:customStyle="1" w:styleId="Nachovieta">
    <w:name w:val="Nacho viñeta"/>
    <w:basedOn w:val="Textoindependiente"/>
    <w:rsid w:val="000D17D8"/>
    <w:pPr>
      <w:numPr>
        <w:numId w:val="1"/>
      </w:numPr>
      <w:tabs>
        <w:tab w:val="clear" w:pos="1143"/>
      </w:tabs>
      <w:spacing w:after="0"/>
      <w:ind w:left="709" w:hanging="425"/>
      <w:jc w:val="both"/>
    </w:pPr>
    <w:rPr>
      <w:sz w:val="26"/>
    </w:rPr>
  </w:style>
  <w:style w:type="paragraph" w:customStyle="1" w:styleId="cmadrid">
    <w:name w:val="cmadrid"/>
    <w:basedOn w:val="Normal"/>
    <w:rsid w:val="000D17D8"/>
    <w:pPr>
      <w:widowControl w:val="0"/>
      <w:jc w:val="both"/>
    </w:pPr>
    <w:rPr>
      <w:rFonts w:eastAsia="Calibri"/>
      <w:szCs w:val="20"/>
      <w:lang w:val="es-ES_tradnl"/>
    </w:rPr>
  </w:style>
  <w:style w:type="paragraph" w:customStyle="1" w:styleId="BodyText21">
    <w:name w:val="Body Text 21"/>
    <w:basedOn w:val="Normal"/>
    <w:rsid w:val="000D17D8"/>
    <w:pPr>
      <w:widowControl w:val="0"/>
      <w:jc w:val="both"/>
    </w:pPr>
    <w:rPr>
      <w:rFonts w:eastAsia="Calibri"/>
      <w:b/>
      <w:i/>
      <w:sz w:val="26"/>
      <w:szCs w:val="20"/>
      <w:lang w:val="es-ES_tradnl"/>
    </w:rPr>
  </w:style>
  <w:style w:type="paragraph" w:styleId="Textoindependiente2">
    <w:name w:val="Body Text 2"/>
    <w:basedOn w:val="Normal"/>
    <w:link w:val="Textoindependiente2Car"/>
    <w:rsid w:val="000D17D8"/>
    <w:pPr>
      <w:spacing w:after="120" w:line="480" w:lineRule="auto"/>
    </w:pPr>
    <w:rPr>
      <w:rFonts w:eastAsia="Calibri"/>
    </w:rPr>
  </w:style>
  <w:style w:type="character" w:customStyle="1" w:styleId="Textoindependiente2Car">
    <w:name w:val="Texto independiente 2 Car"/>
    <w:basedOn w:val="Fuentedeprrafopredeter"/>
    <w:link w:val="Textoindependiente2"/>
    <w:rsid w:val="000D17D8"/>
    <w:rPr>
      <w:rFonts w:ascii="Times New Roman" w:eastAsia="Calibri" w:hAnsi="Times New Roman" w:cs="Times New Roman"/>
      <w:sz w:val="24"/>
      <w:szCs w:val="24"/>
      <w:lang w:val="es-ES" w:eastAsia="es-ES"/>
    </w:rPr>
  </w:style>
  <w:style w:type="paragraph" w:styleId="Textonotaalfinal">
    <w:name w:val="endnote text"/>
    <w:basedOn w:val="Normal"/>
    <w:link w:val="TextonotaalfinalCar"/>
    <w:semiHidden/>
    <w:rsid w:val="000D17D8"/>
    <w:rPr>
      <w:rFonts w:eastAsia="Calibri"/>
      <w:sz w:val="20"/>
      <w:szCs w:val="20"/>
    </w:rPr>
  </w:style>
  <w:style w:type="character" w:customStyle="1" w:styleId="TextonotaalfinalCar">
    <w:name w:val="Texto nota al final Car"/>
    <w:basedOn w:val="Fuentedeprrafopredeter"/>
    <w:link w:val="Textonotaalfinal"/>
    <w:semiHidden/>
    <w:rsid w:val="000D17D8"/>
    <w:rPr>
      <w:rFonts w:ascii="Times New Roman" w:eastAsia="Calibri" w:hAnsi="Times New Roman" w:cs="Times New Roman"/>
      <w:sz w:val="20"/>
      <w:szCs w:val="20"/>
      <w:lang w:val="es-ES" w:eastAsia="es-ES"/>
    </w:rPr>
  </w:style>
  <w:style w:type="paragraph" w:styleId="Sangra2detindependiente">
    <w:name w:val="Body Text Indent 2"/>
    <w:basedOn w:val="Normal"/>
    <w:link w:val="Sangra2detindependienteCar"/>
    <w:rsid w:val="000D17D8"/>
    <w:pPr>
      <w:spacing w:after="120" w:line="480" w:lineRule="auto"/>
      <w:ind w:left="283"/>
    </w:pPr>
    <w:rPr>
      <w:rFonts w:eastAsia="Calibri"/>
      <w:sz w:val="20"/>
      <w:szCs w:val="20"/>
      <w:lang w:val="es-ES_tradnl"/>
    </w:rPr>
  </w:style>
  <w:style w:type="character" w:customStyle="1" w:styleId="Sangra2detindependienteCar">
    <w:name w:val="Sangría 2 de t. independiente Car"/>
    <w:basedOn w:val="Fuentedeprrafopredeter"/>
    <w:link w:val="Sangra2detindependiente"/>
    <w:rsid w:val="000D17D8"/>
    <w:rPr>
      <w:rFonts w:ascii="Times New Roman" w:eastAsia="Calibri" w:hAnsi="Times New Roman" w:cs="Times New Roman"/>
      <w:sz w:val="20"/>
      <w:szCs w:val="20"/>
      <w:lang w:val="es-ES_tradnl" w:eastAsia="es-ES"/>
    </w:rPr>
  </w:style>
  <w:style w:type="paragraph" w:customStyle="1" w:styleId="BlockLine">
    <w:name w:val="Block Line"/>
    <w:basedOn w:val="Normal"/>
    <w:next w:val="Normal"/>
    <w:rsid w:val="000D17D8"/>
    <w:pPr>
      <w:pBdr>
        <w:top w:val="single" w:sz="6" w:space="1" w:color="auto"/>
        <w:between w:val="single" w:sz="6" w:space="1" w:color="auto"/>
      </w:pBdr>
      <w:overflowPunct w:val="0"/>
      <w:autoSpaceDE w:val="0"/>
      <w:autoSpaceDN w:val="0"/>
      <w:adjustRightInd w:val="0"/>
      <w:spacing w:before="240"/>
      <w:ind w:left="1700"/>
      <w:textAlignment w:val="baseline"/>
    </w:pPr>
    <w:rPr>
      <w:rFonts w:ascii="Arial" w:eastAsia="Calibri" w:hAnsi="Arial"/>
      <w:sz w:val="20"/>
      <w:szCs w:val="20"/>
      <w:lang w:val="es-MX"/>
    </w:rPr>
  </w:style>
  <w:style w:type="paragraph" w:customStyle="1" w:styleId="BulletText1">
    <w:name w:val="Bullet Text 1"/>
    <w:basedOn w:val="Normal"/>
    <w:rsid w:val="000D17D8"/>
    <w:pPr>
      <w:overflowPunct w:val="0"/>
      <w:autoSpaceDE w:val="0"/>
      <w:autoSpaceDN w:val="0"/>
      <w:adjustRightInd w:val="0"/>
      <w:ind w:left="187" w:hanging="187"/>
      <w:textAlignment w:val="baseline"/>
    </w:pPr>
    <w:rPr>
      <w:rFonts w:ascii="Arial" w:eastAsia="Calibri" w:hAnsi="Arial"/>
      <w:sz w:val="20"/>
      <w:szCs w:val="20"/>
      <w:lang w:val="es-MX"/>
    </w:rPr>
  </w:style>
  <w:style w:type="paragraph" w:customStyle="1" w:styleId="BulletText2">
    <w:name w:val="Bullet Text 2"/>
    <w:basedOn w:val="BulletText1"/>
    <w:rsid w:val="000D17D8"/>
    <w:pPr>
      <w:ind w:left="360"/>
    </w:pPr>
  </w:style>
  <w:style w:type="paragraph" w:customStyle="1" w:styleId="ContinuedOnNextPa">
    <w:name w:val="Continued On Next Pa"/>
    <w:basedOn w:val="Normal"/>
    <w:next w:val="Normal"/>
    <w:rsid w:val="000D17D8"/>
    <w:pPr>
      <w:pBdr>
        <w:top w:val="single" w:sz="6" w:space="1" w:color="auto"/>
        <w:between w:val="single" w:sz="6" w:space="1" w:color="auto"/>
      </w:pBdr>
      <w:overflowPunct w:val="0"/>
      <w:autoSpaceDE w:val="0"/>
      <w:autoSpaceDN w:val="0"/>
      <w:adjustRightInd w:val="0"/>
      <w:ind w:left="1700"/>
      <w:jc w:val="right"/>
      <w:textAlignment w:val="baseline"/>
    </w:pPr>
    <w:rPr>
      <w:rFonts w:ascii="Arial" w:eastAsia="Calibri" w:hAnsi="Arial"/>
      <w:i/>
      <w:sz w:val="20"/>
      <w:szCs w:val="20"/>
      <w:lang w:val="es-MX"/>
    </w:rPr>
  </w:style>
  <w:style w:type="paragraph" w:customStyle="1" w:styleId="ContinuedTableLabe">
    <w:name w:val="Continued Table Labe"/>
    <w:basedOn w:val="Normal"/>
    <w:rsid w:val="000D17D8"/>
    <w:pPr>
      <w:overflowPunct w:val="0"/>
      <w:autoSpaceDE w:val="0"/>
      <w:autoSpaceDN w:val="0"/>
      <w:adjustRightInd w:val="0"/>
      <w:textAlignment w:val="baseline"/>
    </w:pPr>
    <w:rPr>
      <w:rFonts w:ascii="Arial" w:eastAsia="Calibri" w:hAnsi="Arial"/>
      <w:b/>
      <w:sz w:val="22"/>
      <w:szCs w:val="20"/>
      <w:lang w:val="es-MX"/>
    </w:rPr>
  </w:style>
  <w:style w:type="paragraph" w:customStyle="1" w:styleId="MapTitleContinued">
    <w:name w:val="Map Title. Continued"/>
    <w:basedOn w:val="Normal"/>
    <w:rsid w:val="000D17D8"/>
    <w:pPr>
      <w:overflowPunct w:val="0"/>
      <w:autoSpaceDE w:val="0"/>
      <w:autoSpaceDN w:val="0"/>
      <w:adjustRightInd w:val="0"/>
      <w:spacing w:after="240"/>
      <w:textAlignment w:val="baseline"/>
    </w:pPr>
    <w:rPr>
      <w:rFonts w:ascii="Helvetica" w:eastAsia="Calibri" w:hAnsi="Helvetica"/>
      <w:b/>
      <w:sz w:val="32"/>
      <w:szCs w:val="20"/>
      <w:lang w:val="es-MX"/>
    </w:rPr>
  </w:style>
  <w:style w:type="paragraph" w:customStyle="1" w:styleId="MemoLine">
    <w:name w:val="Memo Line"/>
    <w:basedOn w:val="BlockLine"/>
    <w:next w:val="Normal"/>
    <w:rsid w:val="000D17D8"/>
    <w:pPr>
      <w:ind w:left="0"/>
    </w:pPr>
  </w:style>
  <w:style w:type="paragraph" w:customStyle="1" w:styleId="TableText">
    <w:name w:val="Table Text"/>
    <w:basedOn w:val="Normal"/>
    <w:rsid w:val="000D17D8"/>
    <w:pPr>
      <w:overflowPunct w:val="0"/>
      <w:autoSpaceDE w:val="0"/>
      <w:autoSpaceDN w:val="0"/>
      <w:adjustRightInd w:val="0"/>
      <w:textAlignment w:val="baseline"/>
    </w:pPr>
    <w:rPr>
      <w:rFonts w:ascii="Arial" w:eastAsia="Calibri" w:hAnsi="Arial"/>
      <w:sz w:val="20"/>
      <w:szCs w:val="20"/>
      <w:lang w:val="es-MX"/>
    </w:rPr>
  </w:style>
  <w:style w:type="paragraph" w:customStyle="1" w:styleId="NoteText">
    <w:name w:val="Note Text"/>
    <w:basedOn w:val="Textodebloque1"/>
    <w:rsid w:val="000D17D8"/>
    <w:pPr>
      <w:tabs>
        <w:tab w:val="clear" w:pos="567"/>
      </w:tabs>
      <w:overflowPunct w:val="0"/>
      <w:autoSpaceDE w:val="0"/>
      <w:autoSpaceDN w:val="0"/>
      <w:adjustRightInd w:val="0"/>
      <w:ind w:left="0" w:right="0"/>
      <w:jc w:val="left"/>
      <w:textAlignment w:val="baseline"/>
    </w:pPr>
    <w:rPr>
      <w:rFonts w:cs="Times New Roman"/>
      <w:sz w:val="20"/>
      <w:lang w:val="es-MX"/>
    </w:rPr>
  </w:style>
  <w:style w:type="paragraph" w:customStyle="1" w:styleId="TableHeaderText">
    <w:name w:val="Table Header Text"/>
    <w:basedOn w:val="TableText"/>
    <w:rsid w:val="000D17D8"/>
    <w:pPr>
      <w:jc w:val="center"/>
    </w:pPr>
    <w:rPr>
      <w:b/>
    </w:rPr>
  </w:style>
  <w:style w:type="paragraph" w:customStyle="1" w:styleId="EmbeddedText">
    <w:name w:val="Embedded Text"/>
    <w:basedOn w:val="TableText"/>
    <w:rsid w:val="000D17D8"/>
  </w:style>
  <w:style w:type="paragraph" w:styleId="Subttulo">
    <w:name w:val="Subtitle"/>
    <w:basedOn w:val="Normal"/>
    <w:link w:val="SubttuloCar"/>
    <w:qFormat/>
    <w:rsid w:val="000D17D8"/>
    <w:pPr>
      <w:jc w:val="center"/>
    </w:pPr>
    <w:rPr>
      <w:rFonts w:eastAsia="Calibri"/>
      <w:b/>
      <w:sz w:val="20"/>
      <w:szCs w:val="20"/>
      <w:u w:val="single"/>
    </w:rPr>
  </w:style>
  <w:style w:type="character" w:customStyle="1" w:styleId="SubttuloCar">
    <w:name w:val="Subtítulo Car"/>
    <w:basedOn w:val="Fuentedeprrafopredeter"/>
    <w:link w:val="Subttulo"/>
    <w:rsid w:val="000D17D8"/>
    <w:rPr>
      <w:rFonts w:ascii="Times New Roman" w:eastAsia="Calibri" w:hAnsi="Times New Roman" w:cs="Times New Roman"/>
      <w:b/>
      <w:sz w:val="20"/>
      <w:szCs w:val="20"/>
      <w:u w:val="single"/>
      <w:lang w:val="es-ES" w:eastAsia="es-ES"/>
    </w:rPr>
  </w:style>
  <w:style w:type="paragraph" w:styleId="Textodebloque">
    <w:name w:val="Block Text"/>
    <w:basedOn w:val="Normal"/>
    <w:rsid w:val="000D17D8"/>
    <w:pPr>
      <w:ind w:left="284" w:right="72"/>
      <w:jc w:val="both"/>
    </w:pPr>
    <w:rPr>
      <w:rFonts w:ascii="Arial" w:eastAsia="Calibri" w:hAnsi="Arial"/>
      <w:sz w:val="20"/>
      <w:lang w:val="es-MX"/>
    </w:rPr>
  </w:style>
  <w:style w:type="paragraph" w:customStyle="1" w:styleId="xl29">
    <w:name w:val="xl29"/>
    <w:basedOn w:val="Normal"/>
    <w:rsid w:val="000D17D8"/>
    <w:pPr>
      <w:spacing w:before="100" w:beforeAutospacing="1" w:after="100" w:afterAutospacing="1"/>
    </w:pPr>
    <w:rPr>
      <w:rFonts w:ascii="Arial" w:eastAsia="Arial Unicode MS" w:hAnsi="Arial" w:cs="Arial"/>
    </w:rPr>
  </w:style>
  <w:style w:type="paragraph" w:customStyle="1" w:styleId="xl30">
    <w:name w:val="xl30"/>
    <w:basedOn w:val="Normal"/>
    <w:rsid w:val="000D17D8"/>
    <w:pPr>
      <w:spacing w:before="100" w:beforeAutospacing="1" w:after="100" w:afterAutospacing="1"/>
    </w:pPr>
    <w:rPr>
      <w:rFonts w:ascii="Arial" w:eastAsia="Arial Unicode MS" w:hAnsi="Arial" w:cs="Arial"/>
      <w:b/>
      <w:bCs/>
    </w:rPr>
  </w:style>
  <w:style w:type="paragraph" w:customStyle="1" w:styleId="xl31">
    <w:name w:val="xl31"/>
    <w:basedOn w:val="Normal"/>
    <w:rsid w:val="000D17D8"/>
    <w:pPr>
      <w:spacing w:before="100" w:beforeAutospacing="1" w:after="100" w:afterAutospacing="1"/>
    </w:pPr>
    <w:rPr>
      <w:rFonts w:ascii="Arial" w:eastAsia="Arial Unicode MS" w:hAnsi="Arial" w:cs="Arial"/>
    </w:rPr>
  </w:style>
  <w:style w:type="paragraph" w:customStyle="1" w:styleId="xl32">
    <w:name w:val="xl32"/>
    <w:basedOn w:val="Normal"/>
    <w:rsid w:val="000D17D8"/>
    <w:pPr>
      <w:spacing w:before="100" w:beforeAutospacing="1" w:after="100" w:afterAutospacing="1"/>
    </w:pPr>
    <w:rPr>
      <w:rFonts w:ascii="Arial" w:eastAsia="Arial Unicode MS" w:hAnsi="Arial" w:cs="Arial"/>
    </w:rPr>
  </w:style>
  <w:style w:type="paragraph" w:customStyle="1" w:styleId="xl33">
    <w:name w:val="xl33"/>
    <w:basedOn w:val="Normal"/>
    <w:rsid w:val="000D17D8"/>
    <w:pPr>
      <w:spacing w:before="100" w:beforeAutospacing="1" w:after="100" w:afterAutospacing="1"/>
    </w:pPr>
    <w:rPr>
      <w:rFonts w:ascii="Arial" w:eastAsia="Arial Unicode MS" w:hAnsi="Arial" w:cs="Arial"/>
      <w:b/>
      <w:bCs/>
    </w:rPr>
  </w:style>
  <w:style w:type="paragraph" w:customStyle="1" w:styleId="xl34">
    <w:name w:val="xl34"/>
    <w:basedOn w:val="Normal"/>
    <w:rsid w:val="000D17D8"/>
    <w:pPr>
      <w:spacing w:before="100" w:beforeAutospacing="1" w:after="100" w:afterAutospacing="1"/>
      <w:textAlignment w:val="center"/>
    </w:pPr>
    <w:rPr>
      <w:rFonts w:ascii="Arial" w:eastAsia="Arial Unicode MS" w:hAnsi="Arial" w:cs="Arial"/>
    </w:rPr>
  </w:style>
  <w:style w:type="paragraph" w:customStyle="1" w:styleId="xl35">
    <w:name w:val="xl35"/>
    <w:basedOn w:val="Normal"/>
    <w:rsid w:val="000D17D8"/>
    <w:pPr>
      <w:spacing w:before="100" w:beforeAutospacing="1" w:after="100" w:afterAutospacing="1"/>
      <w:textAlignment w:val="center"/>
    </w:pPr>
    <w:rPr>
      <w:rFonts w:ascii="Arial" w:eastAsia="Arial Unicode MS" w:hAnsi="Arial" w:cs="Arial"/>
    </w:rPr>
  </w:style>
  <w:style w:type="paragraph" w:customStyle="1" w:styleId="xl36">
    <w:name w:val="xl36"/>
    <w:basedOn w:val="Normal"/>
    <w:rsid w:val="000D17D8"/>
    <w:pPr>
      <w:spacing w:before="100" w:beforeAutospacing="1" w:after="100" w:afterAutospacing="1"/>
      <w:textAlignment w:val="center"/>
    </w:pPr>
    <w:rPr>
      <w:rFonts w:ascii="Arial" w:eastAsia="Arial Unicode MS" w:hAnsi="Arial" w:cs="Arial"/>
    </w:rPr>
  </w:style>
  <w:style w:type="paragraph" w:customStyle="1" w:styleId="xl37">
    <w:name w:val="xl37"/>
    <w:basedOn w:val="Normal"/>
    <w:rsid w:val="000D17D8"/>
    <w:pPr>
      <w:spacing w:before="100" w:beforeAutospacing="1" w:after="100" w:afterAutospacing="1"/>
    </w:pPr>
    <w:rPr>
      <w:rFonts w:ascii="Arial" w:eastAsia="Arial Unicode MS" w:hAnsi="Arial" w:cs="Arial"/>
      <w:b/>
      <w:bCs/>
    </w:rPr>
  </w:style>
  <w:style w:type="paragraph" w:customStyle="1" w:styleId="xl38">
    <w:name w:val="xl38"/>
    <w:basedOn w:val="Normal"/>
    <w:rsid w:val="000D17D8"/>
    <w:pPr>
      <w:spacing w:before="100" w:beforeAutospacing="1" w:after="100" w:afterAutospacing="1"/>
      <w:jc w:val="right"/>
    </w:pPr>
    <w:rPr>
      <w:rFonts w:ascii="Arial" w:eastAsia="Arial Unicode MS" w:hAnsi="Arial" w:cs="Arial"/>
      <w:b/>
      <w:bCs/>
    </w:rPr>
  </w:style>
  <w:style w:type="paragraph" w:styleId="Saludo">
    <w:name w:val="Salutation"/>
    <w:basedOn w:val="Normal"/>
    <w:next w:val="Normal"/>
    <w:link w:val="SaludoCar"/>
    <w:rsid w:val="000D17D8"/>
    <w:pPr>
      <w:overflowPunct w:val="0"/>
      <w:autoSpaceDE w:val="0"/>
      <w:autoSpaceDN w:val="0"/>
      <w:adjustRightInd w:val="0"/>
      <w:textAlignment w:val="baseline"/>
    </w:pPr>
    <w:rPr>
      <w:rFonts w:ascii="Arial" w:eastAsia="Calibri" w:hAnsi="Arial"/>
      <w:sz w:val="20"/>
      <w:szCs w:val="20"/>
      <w:lang w:val="es-MX"/>
    </w:rPr>
  </w:style>
  <w:style w:type="character" w:customStyle="1" w:styleId="SaludoCar">
    <w:name w:val="Saludo Car"/>
    <w:basedOn w:val="Fuentedeprrafopredeter"/>
    <w:link w:val="Saludo"/>
    <w:rsid w:val="000D17D8"/>
    <w:rPr>
      <w:rFonts w:ascii="Arial" w:eastAsia="Calibri" w:hAnsi="Arial" w:cs="Times New Roman"/>
      <w:sz w:val="20"/>
      <w:szCs w:val="20"/>
      <w:lang w:val="es-MX" w:eastAsia="es-ES"/>
    </w:rPr>
  </w:style>
  <w:style w:type="paragraph" w:styleId="Textomacro">
    <w:name w:val="macro"/>
    <w:link w:val="TextomacroCar"/>
    <w:semiHidden/>
    <w:rsid w:val="000D17D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eastAsia="Calibri" w:hAnsi="Courier New" w:cs="Times New Roman"/>
      <w:sz w:val="20"/>
      <w:szCs w:val="20"/>
      <w:lang w:eastAsia="es-ES"/>
    </w:rPr>
  </w:style>
  <w:style w:type="character" w:customStyle="1" w:styleId="TextomacroCar">
    <w:name w:val="Texto macro Car"/>
    <w:basedOn w:val="Fuentedeprrafopredeter"/>
    <w:link w:val="Textomacro"/>
    <w:semiHidden/>
    <w:rsid w:val="000D17D8"/>
    <w:rPr>
      <w:rFonts w:ascii="Courier New" w:eastAsia="Calibri" w:hAnsi="Courier New" w:cs="Times New Roman"/>
      <w:sz w:val="20"/>
      <w:szCs w:val="20"/>
      <w:lang w:eastAsia="es-ES"/>
    </w:rPr>
  </w:style>
  <w:style w:type="paragraph" w:customStyle="1" w:styleId="G">
    <w:name w:val="G"/>
    <w:basedOn w:val="Texto"/>
    <w:rsid w:val="000D17D8"/>
    <w:rPr>
      <w:rFonts w:eastAsia="Calibri" w:cs="Times New Roman"/>
      <w:szCs w:val="18"/>
      <w:lang w:val="es-MX"/>
    </w:rPr>
  </w:style>
  <w:style w:type="paragraph" w:customStyle="1" w:styleId="Prrafodelista1">
    <w:name w:val="Párrafo de lista1"/>
    <w:basedOn w:val="Normal"/>
    <w:rsid w:val="000D17D8"/>
    <w:pPr>
      <w:ind w:left="720"/>
    </w:pPr>
    <w:rPr>
      <w:rFonts w:eastAsia="Calibri"/>
      <w:sz w:val="20"/>
      <w:szCs w:val="20"/>
      <w:lang w:val="es-ES_tradnl"/>
    </w:rPr>
  </w:style>
  <w:style w:type="paragraph" w:customStyle="1" w:styleId="m">
    <w:name w:val="m"/>
    <w:basedOn w:val="Texto"/>
    <w:rsid w:val="000D17D8"/>
    <w:pPr>
      <w:tabs>
        <w:tab w:val="left" w:pos="1116"/>
      </w:tabs>
      <w:ind w:firstLine="0"/>
    </w:pPr>
    <w:rPr>
      <w:bCs/>
      <w:i/>
      <w:szCs w:val="18"/>
      <w:lang w:val="es-ES_tradnl"/>
    </w:rPr>
  </w:style>
  <w:style w:type="character" w:styleId="Nmerodepgina">
    <w:name w:val="page number"/>
    <w:basedOn w:val="Fuentedeprrafopredeter"/>
    <w:rsid w:val="000D17D8"/>
    <w:rPr>
      <w:rFonts w:cs="Times New Roman"/>
    </w:rPr>
  </w:style>
  <w:style w:type="character" w:styleId="Hipervnculo">
    <w:name w:val="Hyperlink"/>
    <w:basedOn w:val="Fuentedeprrafopredeter"/>
    <w:rsid w:val="000D17D8"/>
    <w:rPr>
      <w:rFonts w:cs="Times New Roman"/>
      <w:color w:val="0000FF"/>
      <w:u w:val="single"/>
    </w:rPr>
  </w:style>
  <w:style w:type="character" w:styleId="Refdenotaalfinal">
    <w:name w:val="endnote reference"/>
    <w:basedOn w:val="Fuentedeprrafopredeter"/>
    <w:semiHidden/>
    <w:rsid w:val="000D17D8"/>
    <w:rPr>
      <w:vertAlign w:val="superscript"/>
    </w:rPr>
  </w:style>
  <w:style w:type="character" w:styleId="Refdenotaalpie">
    <w:name w:val="footnote reference"/>
    <w:basedOn w:val="Fuentedeprrafopredeter"/>
    <w:semiHidden/>
    <w:rsid w:val="000D17D8"/>
    <w:rPr>
      <w:vertAlign w:val="superscript"/>
    </w:rPr>
  </w:style>
  <w:style w:type="paragraph" w:customStyle="1" w:styleId="Sumario">
    <w:name w:val="Sumario"/>
    <w:basedOn w:val="Normal"/>
    <w:rsid w:val="000D17D8"/>
    <w:pPr>
      <w:tabs>
        <w:tab w:val="right" w:leader="dot" w:pos="8107"/>
        <w:tab w:val="right" w:pos="8640"/>
      </w:tabs>
      <w:spacing w:line="260" w:lineRule="exact"/>
      <w:ind w:left="274" w:right="749"/>
      <w:jc w:val="both"/>
    </w:pPr>
    <w:rPr>
      <w:rFonts w:ascii="Arial" w:hAnsi="Arial"/>
      <w:sz w:val="18"/>
      <w:szCs w:val="18"/>
    </w:rPr>
  </w:style>
  <w:style w:type="paragraph" w:customStyle="1" w:styleId="Secreta">
    <w:name w:val="Secreta"/>
    <w:basedOn w:val="Normal"/>
    <w:autoRedefine/>
    <w:rsid w:val="000D17D8"/>
    <w:pPr>
      <w:tabs>
        <w:tab w:val="right" w:leader="dot" w:pos="8100"/>
        <w:tab w:val="right" w:pos="8640"/>
      </w:tabs>
      <w:spacing w:line="334" w:lineRule="exact"/>
      <w:ind w:left="274" w:right="749"/>
      <w:jc w:val="both"/>
    </w:pPr>
    <w:rPr>
      <w:b/>
      <w:sz w:val="20"/>
      <w:szCs w:val="20"/>
      <w:u w:val="single"/>
      <w:lang w:val="es-ES_tradnl"/>
    </w:rPr>
  </w:style>
  <w:style w:type="character" w:styleId="Refdecomentario">
    <w:name w:val="annotation reference"/>
    <w:basedOn w:val="Fuentedeprrafopredeter"/>
    <w:uiPriority w:val="99"/>
    <w:semiHidden/>
    <w:unhideWhenUsed/>
    <w:rsid w:val="00B00346"/>
    <w:rPr>
      <w:sz w:val="16"/>
      <w:szCs w:val="16"/>
    </w:rPr>
  </w:style>
  <w:style w:type="paragraph" w:styleId="Asuntodelcomentario">
    <w:name w:val="annotation subject"/>
    <w:basedOn w:val="Textocomentario"/>
    <w:next w:val="Textocomentario"/>
    <w:link w:val="AsuntodelcomentarioCar"/>
    <w:uiPriority w:val="99"/>
    <w:semiHidden/>
    <w:unhideWhenUsed/>
    <w:rsid w:val="00B00346"/>
    <w:rPr>
      <w:rFonts w:eastAsia="Times New Roman"/>
      <w:b/>
      <w:bCs/>
    </w:rPr>
  </w:style>
  <w:style w:type="character" w:customStyle="1" w:styleId="AsuntodelcomentarioCar">
    <w:name w:val="Asunto del comentario Car"/>
    <w:basedOn w:val="TextocomentarioCar"/>
    <w:link w:val="Asuntodelcomentario"/>
    <w:uiPriority w:val="99"/>
    <w:semiHidden/>
    <w:rsid w:val="00B00346"/>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00346"/>
    <w:pPr>
      <w:spacing w:after="0" w:line="240" w:lineRule="auto"/>
    </w:pPr>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macro"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7D8"/>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Part"/>
    <w:basedOn w:val="Normal"/>
    <w:next w:val="Normal"/>
    <w:link w:val="Ttulo1Car"/>
    <w:qFormat/>
    <w:rsid w:val="000D17D8"/>
    <w:pPr>
      <w:pBdr>
        <w:bottom w:val="single" w:sz="12" w:space="1" w:color="auto"/>
        <w:between w:val="single" w:sz="12" w:space="1" w:color="auto"/>
      </w:pBdr>
      <w:spacing w:before="120"/>
      <w:jc w:val="both"/>
      <w:outlineLvl w:val="0"/>
    </w:pPr>
    <w:rPr>
      <w:rFonts w:cs="CG Palacio (WN)"/>
      <w:b/>
      <w:sz w:val="18"/>
    </w:rPr>
  </w:style>
  <w:style w:type="paragraph" w:styleId="Ttulo2">
    <w:name w:val="heading 2"/>
    <w:aliases w:val="Chapter Title"/>
    <w:basedOn w:val="Normal"/>
    <w:next w:val="Normal"/>
    <w:link w:val="Ttulo2Car"/>
    <w:qFormat/>
    <w:rsid w:val="000D17D8"/>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aliases w:val="Section"/>
    <w:basedOn w:val="Normal"/>
    <w:next w:val="Sangranormal"/>
    <w:link w:val="Ttulo3Car"/>
    <w:qFormat/>
    <w:rsid w:val="000D17D8"/>
    <w:pPr>
      <w:spacing w:after="101" w:line="216" w:lineRule="atLeast"/>
      <w:ind w:firstLine="288"/>
      <w:jc w:val="both"/>
      <w:outlineLvl w:val="2"/>
    </w:pPr>
    <w:rPr>
      <w:rFonts w:ascii="Arial" w:eastAsia="Calibri" w:hAnsi="Arial" w:cs="Arial"/>
      <w:sz w:val="18"/>
      <w:szCs w:val="20"/>
      <w:lang w:val="es-ES_tradnl" w:eastAsia="es-MX"/>
    </w:rPr>
  </w:style>
  <w:style w:type="paragraph" w:styleId="Ttulo4">
    <w:name w:val="heading 4"/>
    <w:aliases w:val="Map Title"/>
    <w:basedOn w:val="Normal"/>
    <w:next w:val="Normal"/>
    <w:link w:val="Ttulo4Car"/>
    <w:qFormat/>
    <w:rsid w:val="000D17D8"/>
    <w:pPr>
      <w:keepNext/>
      <w:keepLines/>
      <w:jc w:val="center"/>
      <w:outlineLvl w:val="3"/>
    </w:pPr>
    <w:rPr>
      <w:rFonts w:ascii="Arial" w:eastAsia="Calibri" w:hAnsi="Arial" w:cs="Arial"/>
      <w:b/>
      <w:sz w:val="20"/>
      <w:szCs w:val="20"/>
      <w:lang w:val="es-MX"/>
    </w:rPr>
  </w:style>
  <w:style w:type="paragraph" w:styleId="Ttulo5">
    <w:name w:val="heading 5"/>
    <w:aliases w:val="Block Label"/>
    <w:basedOn w:val="Normal"/>
    <w:next w:val="Normal"/>
    <w:link w:val="Ttulo5Car"/>
    <w:qFormat/>
    <w:rsid w:val="000D17D8"/>
    <w:pPr>
      <w:spacing w:before="240" w:after="60"/>
      <w:outlineLvl w:val="4"/>
    </w:pPr>
    <w:rPr>
      <w:rFonts w:eastAsia="Calibri"/>
      <w:b/>
      <w:bCs/>
      <w:i/>
      <w:iCs/>
      <w:sz w:val="26"/>
      <w:szCs w:val="26"/>
    </w:rPr>
  </w:style>
  <w:style w:type="paragraph" w:styleId="Ttulo6">
    <w:name w:val="heading 6"/>
    <w:basedOn w:val="Normal"/>
    <w:next w:val="Normal"/>
    <w:link w:val="Ttulo6Car"/>
    <w:qFormat/>
    <w:rsid w:val="000D17D8"/>
    <w:pPr>
      <w:spacing w:before="240" w:after="60"/>
      <w:outlineLvl w:val="5"/>
    </w:pPr>
    <w:rPr>
      <w:rFonts w:eastAsia="Calibri"/>
      <w:b/>
      <w:bCs/>
      <w:sz w:val="22"/>
      <w:szCs w:val="22"/>
    </w:rPr>
  </w:style>
  <w:style w:type="paragraph" w:styleId="Ttulo7">
    <w:name w:val="heading 7"/>
    <w:basedOn w:val="Normal"/>
    <w:next w:val="Normal"/>
    <w:link w:val="Ttulo7Car"/>
    <w:qFormat/>
    <w:rsid w:val="000D17D8"/>
    <w:pPr>
      <w:spacing w:before="240" w:after="60"/>
      <w:outlineLvl w:val="6"/>
    </w:pPr>
    <w:rPr>
      <w:rFonts w:eastAsia="Calibri"/>
    </w:rPr>
  </w:style>
  <w:style w:type="paragraph" w:styleId="Ttulo8">
    <w:name w:val="heading 8"/>
    <w:basedOn w:val="Normal"/>
    <w:next w:val="Normal"/>
    <w:link w:val="Ttulo8Car"/>
    <w:qFormat/>
    <w:rsid w:val="000D17D8"/>
    <w:pPr>
      <w:spacing w:before="240" w:after="60"/>
      <w:outlineLvl w:val="7"/>
    </w:pPr>
    <w:rPr>
      <w:rFonts w:eastAsia="Calibri"/>
      <w:i/>
      <w:iCs/>
    </w:rPr>
  </w:style>
  <w:style w:type="paragraph" w:styleId="Ttulo9">
    <w:name w:val="heading 9"/>
    <w:basedOn w:val="Normal"/>
    <w:next w:val="Normal"/>
    <w:link w:val="Ttulo9Car"/>
    <w:qFormat/>
    <w:rsid w:val="000D17D8"/>
    <w:pPr>
      <w:spacing w:before="240" w:after="60"/>
      <w:outlineLvl w:val="8"/>
    </w:pPr>
    <w:rPr>
      <w:rFonts w:ascii="Arial" w:eastAsia="Calibri"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Part Car"/>
    <w:basedOn w:val="Fuentedeprrafopredeter"/>
    <w:link w:val="Ttulo1"/>
    <w:rsid w:val="000D17D8"/>
    <w:rPr>
      <w:rFonts w:ascii="Times New Roman" w:eastAsia="Times New Roman" w:hAnsi="Times New Roman" w:cs="CG Palacio (WN)"/>
      <w:b/>
      <w:sz w:val="18"/>
      <w:szCs w:val="24"/>
      <w:lang w:val="es-ES" w:eastAsia="es-ES"/>
    </w:rPr>
  </w:style>
  <w:style w:type="character" w:customStyle="1" w:styleId="Ttulo2Car">
    <w:name w:val="Título 2 Car"/>
    <w:aliases w:val="Chapter Title Car"/>
    <w:basedOn w:val="Fuentedeprrafopredeter"/>
    <w:link w:val="Ttulo2"/>
    <w:rsid w:val="000D17D8"/>
    <w:rPr>
      <w:rFonts w:ascii="Arial" w:eastAsia="Times New Roman" w:hAnsi="Arial" w:cs="Helv"/>
      <w:sz w:val="18"/>
      <w:szCs w:val="20"/>
      <w:lang w:val="es-ES_tradnl" w:eastAsia="es-MX"/>
    </w:rPr>
  </w:style>
  <w:style w:type="character" w:customStyle="1" w:styleId="Ttulo3Car">
    <w:name w:val="Título 3 Car"/>
    <w:aliases w:val="Section Car"/>
    <w:basedOn w:val="Fuentedeprrafopredeter"/>
    <w:link w:val="Ttulo3"/>
    <w:rsid w:val="000D17D8"/>
    <w:rPr>
      <w:rFonts w:ascii="Arial" w:eastAsia="Calibri" w:hAnsi="Arial" w:cs="Arial"/>
      <w:sz w:val="18"/>
      <w:szCs w:val="20"/>
      <w:lang w:val="es-ES_tradnl" w:eastAsia="es-MX"/>
    </w:rPr>
  </w:style>
  <w:style w:type="character" w:customStyle="1" w:styleId="Ttulo4Car">
    <w:name w:val="Título 4 Car"/>
    <w:aliases w:val="Map Title Car"/>
    <w:basedOn w:val="Fuentedeprrafopredeter"/>
    <w:link w:val="Ttulo4"/>
    <w:rsid w:val="000D17D8"/>
    <w:rPr>
      <w:rFonts w:ascii="Arial" w:eastAsia="Calibri" w:hAnsi="Arial" w:cs="Arial"/>
      <w:b/>
      <w:sz w:val="20"/>
      <w:szCs w:val="20"/>
      <w:lang w:val="es-MX" w:eastAsia="es-ES"/>
    </w:rPr>
  </w:style>
  <w:style w:type="character" w:customStyle="1" w:styleId="Ttulo5Car">
    <w:name w:val="Título 5 Car"/>
    <w:aliases w:val="Block Label Car"/>
    <w:basedOn w:val="Fuentedeprrafopredeter"/>
    <w:link w:val="Ttulo5"/>
    <w:rsid w:val="000D17D8"/>
    <w:rPr>
      <w:rFonts w:ascii="Times New Roman" w:eastAsia="Calibri" w:hAnsi="Times New Roman" w:cs="Times New Roman"/>
      <w:b/>
      <w:bCs/>
      <w:i/>
      <w:iCs/>
      <w:sz w:val="26"/>
      <w:szCs w:val="26"/>
      <w:lang w:val="es-ES" w:eastAsia="es-ES"/>
    </w:rPr>
  </w:style>
  <w:style w:type="character" w:customStyle="1" w:styleId="Ttulo6Car">
    <w:name w:val="Título 6 Car"/>
    <w:basedOn w:val="Fuentedeprrafopredeter"/>
    <w:link w:val="Ttulo6"/>
    <w:rsid w:val="000D17D8"/>
    <w:rPr>
      <w:rFonts w:ascii="Times New Roman" w:eastAsia="Calibri" w:hAnsi="Times New Roman" w:cs="Times New Roman"/>
      <w:b/>
      <w:bCs/>
      <w:lang w:val="es-ES" w:eastAsia="es-ES"/>
    </w:rPr>
  </w:style>
  <w:style w:type="character" w:customStyle="1" w:styleId="Ttulo7Car">
    <w:name w:val="Título 7 Car"/>
    <w:basedOn w:val="Fuentedeprrafopredeter"/>
    <w:link w:val="Ttulo7"/>
    <w:rsid w:val="000D17D8"/>
    <w:rPr>
      <w:rFonts w:ascii="Times New Roman" w:eastAsia="Calibri" w:hAnsi="Times New Roman" w:cs="Times New Roman"/>
      <w:sz w:val="24"/>
      <w:szCs w:val="24"/>
      <w:lang w:val="es-ES" w:eastAsia="es-ES"/>
    </w:rPr>
  </w:style>
  <w:style w:type="character" w:customStyle="1" w:styleId="Ttulo8Car">
    <w:name w:val="Título 8 Car"/>
    <w:basedOn w:val="Fuentedeprrafopredeter"/>
    <w:link w:val="Ttulo8"/>
    <w:rsid w:val="000D17D8"/>
    <w:rPr>
      <w:rFonts w:ascii="Times New Roman" w:eastAsia="Calibri" w:hAnsi="Times New Roman" w:cs="Times New Roman"/>
      <w:i/>
      <w:iCs/>
      <w:sz w:val="24"/>
      <w:szCs w:val="24"/>
      <w:lang w:val="es-ES" w:eastAsia="es-ES"/>
    </w:rPr>
  </w:style>
  <w:style w:type="character" w:customStyle="1" w:styleId="Ttulo9Car">
    <w:name w:val="Título 9 Car"/>
    <w:basedOn w:val="Fuentedeprrafopredeter"/>
    <w:link w:val="Ttulo9"/>
    <w:rsid w:val="000D17D8"/>
    <w:rPr>
      <w:rFonts w:ascii="Arial" w:eastAsia="Calibri" w:hAnsi="Arial" w:cs="Arial"/>
      <w:lang w:val="es-ES" w:eastAsia="es-ES"/>
    </w:rPr>
  </w:style>
  <w:style w:type="paragraph" w:styleId="Sangranormal">
    <w:name w:val="Normal Indent"/>
    <w:basedOn w:val="Normal"/>
    <w:rsid w:val="000D17D8"/>
    <w:pPr>
      <w:spacing w:after="72" w:line="187" w:lineRule="atLeast"/>
      <w:jc w:val="both"/>
    </w:pPr>
    <w:rPr>
      <w:rFonts w:ascii="Arial" w:eastAsia="Calibri" w:hAnsi="Arial" w:cs="Arial"/>
      <w:sz w:val="16"/>
      <w:szCs w:val="20"/>
      <w:lang w:val="es-ES_tradnl" w:eastAsia="es-MX"/>
    </w:rPr>
  </w:style>
  <w:style w:type="paragraph" w:customStyle="1" w:styleId="Texto">
    <w:name w:val="Texto"/>
    <w:basedOn w:val="Normal"/>
    <w:link w:val="TextoCar"/>
    <w:rsid w:val="000D17D8"/>
    <w:pPr>
      <w:spacing w:after="101" w:line="216" w:lineRule="exact"/>
      <w:ind w:firstLine="288"/>
      <w:jc w:val="both"/>
    </w:pPr>
    <w:rPr>
      <w:rFonts w:ascii="Arial" w:hAnsi="Arial" w:cs="Arial"/>
      <w:sz w:val="18"/>
      <w:szCs w:val="20"/>
    </w:rPr>
  </w:style>
  <w:style w:type="character" w:customStyle="1" w:styleId="TextoCar">
    <w:name w:val="Texto Car"/>
    <w:basedOn w:val="Fuentedeprrafopredeter"/>
    <w:link w:val="Texto"/>
    <w:locked/>
    <w:rsid w:val="000D17D8"/>
    <w:rPr>
      <w:rFonts w:ascii="Arial" w:eastAsia="Times New Roman" w:hAnsi="Arial" w:cs="Arial"/>
      <w:sz w:val="18"/>
      <w:szCs w:val="20"/>
      <w:lang w:val="es-ES" w:eastAsia="es-ES"/>
    </w:rPr>
  </w:style>
  <w:style w:type="paragraph" w:customStyle="1" w:styleId="CABEZA">
    <w:name w:val="CABEZA"/>
    <w:basedOn w:val="Normal"/>
    <w:rsid w:val="000D17D8"/>
    <w:pPr>
      <w:jc w:val="center"/>
    </w:pPr>
    <w:rPr>
      <w:rFonts w:cs="Arial"/>
      <w:b/>
      <w:sz w:val="28"/>
      <w:szCs w:val="28"/>
      <w:lang w:val="es-ES_tradnl" w:eastAsia="es-MX"/>
    </w:rPr>
  </w:style>
  <w:style w:type="paragraph" w:customStyle="1" w:styleId="ROMANOS">
    <w:name w:val="ROMANOS"/>
    <w:basedOn w:val="Normal"/>
    <w:rsid w:val="000D17D8"/>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0D17D8"/>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0D17D8"/>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0D17D8"/>
    <w:pPr>
      <w:spacing w:before="101" w:after="101" w:line="216" w:lineRule="atLeast"/>
      <w:jc w:val="center"/>
    </w:pPr>
    <w:rPr>
      <w:b/>
      <w:sz w:val="18"/>
      <w:szCs w:val="20"/>
      <w:lang w:val="es-ES_tradnl"/>
    </w:rPr>
  </w:style>
  <w:style w:type="character" w:customStyle="1" w:styleId="ANOTACIONCar">
    <w:name w:val="ANOTACION Car"/>
    <w:basedOn w:val="Fuentedeprrafopredeter"/>
    <w:link w:val="ANOTACION"/>
    <w:locked/>
    <w:rsid w:val="000D17D8"/>
    <w:rPr>
      <w:rFonts w:ascii="Times New Roman" w:eastAsia="Times New Roman" w:hAnsi="Times New Roman" w:cs="Times New Roman"/>
      <w:b/>
      <w:sz w:val="18"/>
      <w:szCs w:val="20"/>
      <w:lang w:val="es-ES_tradnl" w:eastAsia="es-ES"/>
    </w:rPr>
  </w:style>
  <w:style w:type="paragraph" w:customStyle="1" w:styleId="SUBIN">
    <w:name w:val="SUBIN"/>
    <w:basedOn w:val="Texto"/>
    <w:rsid w:val="000D17D8"/>
    <w:pPr>
      <w:ind w:left="1987" w:hanging="720"/>
    </w:pPr>
    <w:rPr>
      <w:lang w:val="es-MX"/>
    </w:rPr>
  </w:style>
  <w:style w:type="paragraph" w:customStyle="1" w:styleId="Titulo1">
    <w:name w:val="Titulo 1"/>
    <w:basedOn w:val="Texto"/>
    <w:rsid w:val="000D17D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0D17D8"/>
    <w:pPr>
      <w:pBdr>
        <w:top w:val="double" w:sz="6" w:space="1" w:color="auto"/>
      </w:pBdr>
      <w:spacing w:line="240" w:lineRule="auto"/>
      <w:ind w:firstLine="0"/>
      <w:outlineLvl w:val="1"/>
    </w:pPr>
    <w:rPr>
      <w:lang w:val="es-MX"/>
    </w:rPr>
  </w:style>
  <w:style w:type="paragraph" w:customStyle="1" w:styleId="tt">
    <w:name w:val="tt"/>
    <w:basedOn w:val="Texto"/>
    <w:rsid w:val="000D17D8"/>
    <w:pPr>
      <w:tabs>
        <w:tab w:val="left" w:pos="1320"/>
        <w:tab w:val="left" w:pos="1629"/>
      </w:tabs>
      <w:ind w:left="1647" w:hanging="1440"/>
    </w:pPr>
    <w:rPr>
      <w:lang w:val="es-ES_tradnl"/>
    </w:rPr>
  </w:style>
  <w:style w:type="paragraph" w:customStyle="1" w:styleId="sum">
    <w:name w:val="sum"/>
    <w:basedOn w:val="Texto"/>
    <w:link w:val="sumCar"/>
    <w:rsid w:val="000D17D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locked/>
    <w:rsid w:val="000D17D8"/>
    <w:rPr>
      <w:rFonts w:ascii="Times New Roman" w:eastAsia="Times New Roman" w:hAnsi="Times New Roman" w:cs="Arial"/>
      <w:b/>
      <w:sz w:val="20"/>
      <w:szCs w:val="20"/>
      <w:u w:val="single"/>
      <w:lang w:val="es-ES_tradnl" w:eastAsia="es-ES"/>
    </w:rPr>
  </w:style>
  <w:style w:type="paragraph" w:customStyle="1" w:styleId="texto0">
    <w:name w:val="texto"/>
    <w:basedOn w:val="Normal"/>
    <w:link w:val="textoCar0"/>
    <w:rsid w:val="000D17D8"/>
    <w:pPr>
      <w:spacing w:after="101" w:line="216" w:lineRule="exact"/>
      <w:ind w:firstLine="288"/>
      <w:jc w:val="both"/>
    </w:pPr>
    <w:rPr>
      <w:rFonts w:ascii="Arial" w:hAnsi="Arial" w:cs="Arial"/>
      <w:sz w:val="18"/>
      <w:szCs w:val="18"/>
      <w:lang w:val="es-MX" w:eastAsia="es-MX"/>
    </w:rPr>
  </w:style>
  <w:style w:type="character" w:customStyle="1" w:styleId="textoCar0">
    <w:name w:val="texto Car"/>
    <w:basedOn w:val="Fuentedeprrafopredeter"/>
    <w:link w:val="texto0"/>
    <w:locked/>
    <w:rsid w:val="000D17D8"/>
    <w:rPr>
      <w:rFonts w:ascii="Arial" w:eastAsia="Times New Roman" w:hAnsi="Arial" w:cs="Arial"/>
      <w:sz w:val="18"/>
      <w:szCs w:val="18"/>
      <w:lang w:val="es-MX" w:eastAsia="es-MX"/>
    </w:rPr>
  </w:style>
  <w:style w:type="paragraph" w:customStyle="1" w:styleId="EstilotextoPrimeralnea0">
    <w:name w:val="Estilo texto + Primera línea:  0&quot;"/>
    <w:basedOn w:val="texto0"/>
    <w:rsid w:val="000D17D8"/>
    <w:pPr>
      <w:ind w:firstLine="0"/>
    </w:pPr>
    <w:rPr>
      <w:rFonts w:cs="Times New Roman"/>
      <w:szCs w:val="20"/>
    </w:rPr>
  </w:style>
  <w:style w:type="paragraph" w:styleId="Mapadeldocumento">
    <w:name w:val="Document Map"/>
    <w:basedOn w:val="Normal"/>
    <w:link w:val="MapadeldocumentoCar"/>
    <w:semiHidden/>
    <w:rsid w:val="000D17D8"/>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semiHidden/>
    <w:rsid w:val="000D17D8"/>
    <w:rPr>
      <w:rFonts w:ascii="Tahoma" w:eastAsia="Times New Roman" w:hAnsi="Tahoma" w:cs="Tahoma"/>
      <w:sz w:val="20"/>
      <w:szCs w:val="20"/>
      <w:shd w:val="clear" w:color="auto" w:fill="000080"/>
      <w:lang w:val="es-ES" w:eastAsia="es-ES"/>
    </w:rPr>
  </w:style>
  <w:style w:type="table" w:styleId="Tablaconcuadrcula">
    <w:name w:val="Table Grid"/>
    <w:basedOn w:val="Tablanormal"/>
    <w:rsid w:val="000D17D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denotaalfinal">
    <w:name w:val="texto de nota al final"/>
    <w:basedOn w:val="Normal"/>
    <w:rsid w:val="000D17D8"/>
    <w:rPr>
      <w:sz w:val="20"/>
      <w:szCs w:val="20"/>
    </w:rPr>
  </w:style>
  <w:style w:type="paragraph" w:styleId="Textonotapie">
    <w:name w:val="footnote text"/>
    <w:basedOn w:val="Normal"/>
    <w:link w:val="TextonotapieCar"/>
    <w:rsid w:val="000D17D8"/>
    <w:rPr>
      <w:sz w:val="20"/>
      <w:szCs w:val="20"/>
    </w:rPr>
  </w:style>
  <w:style w:type="character" w:customStyle="1" w:styleId="TextonotapieCar">
    <w:name w:val="Texto nota pie Car"/>
    <w:basedOn w:val="Fuentedeprrafopredeter"/>
    <w:link w:val="Textonotapie"/>
    <w:rsid w:val="000D17D8"/>
    <w:rPr>
      <w:rFonts w:ascii="Times New Roman" w:eastAsia="Times New Roman" w:hAnsi="Times New Roman" w:cs="Times New Roman"/>
      <w:sz w:val="20"/>
      <w:szCs w:val="20"/>
      <w:lang w:val="es-ES" w:eastAsia="es-ES"/>
    </w:rPr>
  </w:style>
  <w:style w:type="paragraph" w:styleId="Encabezado">
    <w:name w:val="header"/>
    <w:basedOn w:val="Normal"/>
    <w:link w:val="EncabezadoCar"/>
    <w:rsid w:val="000D17D8"/>
    <w:pPr>
      <w:tabs>
        <w:tab w:val="center" w:pos="4419"/>
        <w:tab w:val="right" w:pos="8838"/>
      </w:tabs>
    </w:pPr>
    <w:rPr>
      <w:rFonts w:ascii="Calibri" w:hAnsi="Calibri" w:cs="Calibri"/>
      <w:sz w:val="22"/>
      <w:szCs w:val="20"/>
      <w:lang w:val="en-US"/>
    </w:rPr>
  </w:style>
  <w:style w:type="character" w:customStyle="1" w:styleId="EncabezadoCar">
    <w:name w:val="Encabezado Car"/>
    <w:basedOn w:val="Fuentedeprrafopredeter"/>
    <w:link w:val="Encabezado"/>
    <w:rsid w:val="000D17D8"/>
    <w:rPr>
      <w:rFonts w:ascii="Calibri" w:eastAsia="Times New Roman" w:hAnsi="Calibri" w:cs="Calibri"/>
      <w:szCs w:val="20"/>
      <w:lang w:eastAsia="es-ES"/>
    </w:rPr>
  </w:style>
  <w:style w:type="paragraph" w:styleId="Piedepgina">
    <w:name w:val="footer"/>
    <w:basedOn w:val="Normal"/>
    <w:link w:val="PiedepginaCar"/>
    <w:rsid w:val="000D17D8"/>
    <w:pPr>
      <w:tabs>
        <w:tab w:val="center" w:pos="4252"/>
        <w:tab w:val="right" w:pos="8504"/>
      </w:tabs>
    </w:pPr>
    <w:rPr>
      <w:szCs w:val="20"/>
      <w:lang w:val="es-ES_tradnl"/>
    </w:rPr>
  </w:style>
  <w:style w:type="character" w:customStyle="1" w:styleId="PiedepginaCar">
    <w:name w:val="Pie de página Car"/>
    <w:basedOn w:val="Fuentedeprrafopredeter"/>
    <w:link w:val="Piedepgina"/>
    <w:rsid w:val="000D17D8"/>
    <w:rPr>
      <w:rFonts w:ascii="Times New Roman" w:eastAsia="Times New Roman" w:hAnsi="Times New Roman" w:cs="Times New Roman"/>
      <w:sz w:val="24"/>
      <w:szCs w:val="20"/>
      <w:lang w:val="es-ES_tradnl" w:eastAsia="es-ES"/>
    </w:rPr>
  </w:style>
  <w:style w:type="paragraph" w:styleId="Ttulo">
    <w:name w:val="Title"/>
    <w:basedOn w:val="Normal"/>
    <w:link w:val="TtuloCar"/>
    <w:qFormat/>
    <w:rsid w:val="000D17D8"/>
    <w:pPr>
      <w:jc w:val="center"/>
    </w:pPr>
    <w:rPr>
      <w:rFonts w:ascii="Arial" w:eastAsia="Calibri" w:hAnsi="Arial" w:cs="Arial"/>
      <w:b/>
      <w:szCs w:val="20"/>
    </w:rPr>
  </w:style>
  <w:style w:type="character" w:customStyle="1" w:styleId="TtuloCar">
    <w:name w:val="Título Car"/>
    <w:basedOn w:val="Fuentedeprrafopredeter"/>
    <w:link w:val="Ttulo"/>
    <w:rsid w:val="000D17D8"/>
    <w:rPr>
      <w:rFonts w:ascii="Arial" w:eastAsia="Calibri" w:hAnsi="Arial" w:cs="Arial"/>
      <w:b/>
      <w:sz w:val="24"/>
      <w:szCs w:val="20"/>
      <w:lang w:val="es-ES" w:eastAsia="es-ES"/>
    </w:rPr>
  </w:style>
  <w:style w:type="paragraph" w:customStyle="1" w:styleId="Textonormal">
    <w:name w:val="Texto normal"/>
    <w:basedOn w:val="Normal"/>
    <w:rsid w:val="000D17D8"/>
    <w:pPr>
      <w:jc w:val="center"/>
    </w:pPr>
    <w:rPr>
      <w:rFonts w:eastAsia="Calibri"/>
      <w:sz w:val="26"/>
      <w:szCs w:val="20"/>
    </w:rPr>
  </w:style>
  <w:style w:type="paragraph" w:styleId="Sangradetextonormal">
    <w:name w:val="Body Text Indent"/>
    <w:basedOn w:val="Normal"/>
    <w:link w:val="SangradetextonormalCar"/>
    <w:rsid w:val="000D17D8"/>
    <w:pPr>
      <w:ind w:left="3828"/>
    </w:pPr>
    <w:rPr>
      <w:rFonts w:ascii="Arial" w:eastAsia="Calibri" w:hAnsi="Arial" w:cs="Arial"/>
      <w:b/>
      <w:szCs w:val="20"/>
    </w:rPr>
  </w:style>
  <w:style w:type="character" w:customStyle="1" w:styleId="SangradetextonormalCar">
    <w:name w:val="Sangría de texto normal Car"/>
    <w:basedOn w:val="Fuentedeprrafopredeter"/>
    <w:link w:val="Sangradetextonormal"/>
    <w:rsid w:val="000D17D8"/>
    <w:rPr>
      <w:rFonts w:ascii="Arial" w:eastAsia="Calibri" w:hAnsi="Arial" w:cs="Arial"/>
      <w:b/>
      <w:sz w:val="24"/>
      <w:szCs w:val="20"/>
      <w:lang w:val="es-ES" w:eastAsia="es-ES"/>
    </w:rPr>
  </w:style>
  <w:style w:type="paragraph" w:customStyle="1" w:styleId="Textodebloque1">
    <w:name w:val="Texto de bloque1"/>
    <w:basedOn w:val="Normal"/>
    <w:rsid w:val="000D17D8"/>
    <w:pPr>
      <w:tabs>
        <w:tab w:val="left" w:pos="567"/>
      </w:tabs>
      <w:ind w:left="426" w:right="565"/>
      <w:jc w:val="both"/>
    </w:pPr>
    <w:rPr>
      <w:rFonts w:ascii="Arial" w:eastAsia="Calibri" w:hAnsi="Arial" w:cs="Arial"/>
      <w:szCs w:val="20"/>
    </w:rPr>
  </w:style>
  <w:style w:type="paragraph" w:styleId="Textoindependiente3">
    <w:name w:val="Body Text 3"/>
    <w:basedOn w:val="Normal"/>
    <w:link w:val="Textoindependiente3Car"/>
    <w:rsid w:val="000D17D8"/>
    <w:pPr>
      <w:jc w:val="both"/>
    </w:pPr>
    <w:rPr>
      <w:rFonts w:ascii="Arial" w:eastAsia="Calibri" w:hAnsi="Arial" w:cs="Arial"/>
      <w:lang w:val="es-MX"/>
    </w:rPr>
  </w:style>
  <w:style w:type="character" w:customStyle="1" w:styleId="Textoindependiente3Car">
    <w:name w:val="Texto independiente 3 Car"/>
    <w:basedOn w:val="Fuentedeprrafopredeter"/>
    <w:link w:val="Textoindependiente3"/>
    <w:rsid w:val="000D17D8"/>
    <w:rPr>
      <w:rFonts w:ascii="Arial" w:eastAsia="Calibri" w:hAnsi="Arial" w:cs="Arial"/>
      <w:sz w:val="24"/>
      <w:szCs w:val="24"/>
      <w:lang w:val="es-MX" w:eastAsia="es-ES"/>
    </w:rPr>
  </w:style>
  <w:style w:type="paragraph" w:customStyle="1" w:styleId="Textoindependiente21">
    <w:name w:val="Texto independiente 21"/>
    <w:basedOn w:val="Normal"/>
    <w:rsid w:val="000D17D8"/>
    <w:pPr>
      <w:widowControl w:val="0"/>
      <w:suppressAutoHyphens/>
      <w:jc w:val="center"/>
    </w:pPr>
    <w:rPr>
      <w:rFonts w:ascii="Arial" w:hAnsi="Arial"/>
      <w:b/>
      <w:kern w:val="1"/>
      <w:lang w:val="es-MX" w:eastAsia="en-US"/>
    </w:rPr>
  </w:style>
  <w:style w:type="paragraph" w:customStyle="1" w:styleId="sum1">
    <w:name w:val="sum1"/>
    <w:basedOn w:val="texto0"/>
    <w:link w:val="sum1CarCar"/>
    <w:rsid w:val="000D17D8"/>
    <w:pPr>
      <w:tabs>
        <w:tab w:val="right" w:leader="dot" w:pos="8100"/>
        <w:tab w:val="right" w:pos="8640"/>
      </w:tabs>
      <w:spacing w:after="0" w:line="266" w:lineRule="exact"/>
      <w:ind w:left="274" w:right="749" w:firstLine="0"/>
    </w:pPr>
    <w:rPr>
      <w:rFonts w:eastAsia="Calibri"/>
      <w:lang w:eastAsia="es-ES"/>
    </w:rPr>
  </w:style>
  <w:style w:type="character" w:customStyle="1" w:styleId="sum1CarCar">
    <w:name w:val="sum1 Car Car"/>
    <w:basedOn w:val="textoCar0"/>
    <w:link w:val="sum1"/>
    <w:locked/>
    <w:rsid w:val="000D17D8"/>
    <w:rPr>
      <w:rFonts w:ascii="Arial" w:eastAsia="Calibri" w:hAnsi="Arial" w:cs="Arial"/>
      <w:sz w:val="18"/>
      <w:szCs w:val="18"/>
      <w:lang w:val="es-MX" w:eastAsia="es-ES"/>
    </w:rPr>
  </w:style>
  <w:style w:type="paragraph" w:customStyle="1" w:styleId="ABRIR">
    <w:name w:val="ABRIR"/>
    <w:basedOn w:val="Normal"/>
    <w:rsid w:val="000D17D8"/>
    <w:pPr>
      <w:spacing w:after="120" w:line="240" w:lineRule="atLeast"/>
      <w:ind w:firstLine="288"/>
      <w:jc w:val="both"/>
    </w:pPr>
    <w:rPr>
      <w:rFonts w:ascii="Arial" w:eastAsia="Calibri" w:hAnsi="Arial" w:cs="Arial"/>
      <w:sz w:val="18"/>
      <w:szCs w:val="20"/>
      <w:lang w:val="es-ES_tradnl" w:eastAsia="es-MX"/>
    </w:rPr>
  </w:style>
  <w:style w:type="paragraph" w:styleId="Textodeglobo">
    <w:name w:val="Balloon Text"/>
    <w:basedOn w:val="Normal"/>
    <w:link w:val="TextodegloboCar"/>
    <w:semiHidden/>
    <w:rsid w:val="000D17D8"/>
    <w:rPr>
      <w:rFonts w:ascii="Tahoma" w:eastAsia="Calibri" w:hAnsi="Tahoma" w:cs="Tahoma"/>
      <w:sz w:val="16"/>
      <w:szCs w:val="16"/>
      <w:lang w:val="es-ES_tradnl" w:eastAsia="es-MX"/>
    </w:rPr>
  </w:style>
  <w:style w:type="character" w:customStyle="1" w:styleId="TextodegloboCar">
    <w:name w:val="Texto de globo Car"/>
    <w:basedOn w:val="Fuentedeprrafopredeter"/>
    <w:link w:val="Textodeglobo"/>
    <w:semiHidden/>
    <w:rsid w:val="000D17D8"/>
    <w:rPr>
      <w:rFonts w:ascii="Tahoma" w:eastAsia="Calibri" w:hAnsi="Tahoma" w:cs="Tahoma"/>
      <w:sz w:val="16"/>
      <w:szCs w:val="16"/>
      <w:lang w:val="es-ES_tradnl" w:eastAsia="es-MX"/>
    </w:rPr>
  </w:style>
  <w:style w:type="paragraph" w:styleId="Textocomentario">
    <w:name w:val="annotation text"/>
    <w:basedOn w:val="Normal"/>
    <w:link w:val="TextocomentarioCar"/>
    <w:semiHidden/>
    <w:rsid w:val="000D17D8"/>
    <w:rPr>
      <w:rFonts w:eastAsia="Calibri"/>
      <w:sz w:val="20"/>
      <w:szCs w:val="20"/>
    </w:rPr>
  </w:style>
  <w:style w:type="character" w:customStyle="1" w:styleId="TextocomentarioCar">
    <w:name w:val="Texto comentario Car"/>
    <w:basedOn w:val="Fuentedeprrafopredeter"/>
    <w:link w:val="Textocomentario"/>
    <w:semiHidden/>
    <w:rsid w:val="000D17D8"/>
    <w:rPr>
      <w:rFonts w:ascii="Times New Roman" w:eastAsia="Calibri" w:hAnsi="Times New Roman" w:cs="Times New Roman"/>
      <w:sz w:val="20"/>
      <w:szCs w:val="20"/>
      <w:lang w:val="es-ES" w:eastAsia="es-ES"/>
    </w:rPr>
  </w:style>
  <w:style w:type="paragraph" w:customStyle="1" w:styleId="Anotacion0">
    <w:name w:val="Anotacion"/>
    <w:basedOn w:val="Normal"/>
    <w:rsid w:val="000D17D8"/>
    <w:pPr>
      <w:ind w:firstLine="288"/>
      <w:jc w:val="center"/>
    </w:pPr>
    <w:rPr>
      <w:rFonts w:eastAsia="Calibri"/>
      <w:b/>
      <w:sz w:val="18"/>
      <w:szCs w:val="20"/>
    </w:rPr>
  </w:style>
  <w:style w:type="paragraph" w:customStyle="1" w:styleId="Text">
    <w:name w:val="Text"/>
    <w:basedOn w:val="Normal"/>
    <w:rsid w:val="000D17D8"/>
    <w:pPr>
      <w:spacing w:after="240"/>
    </w:pPr>
    <w:rPr>
      <w:rFonts w:eastAsia="Calibri"/>
      <w:szCs w:val="20"/>
      <w:lang w:val="es-ES_tradnl"/>
    </w:rPr>
  </w:style>
  <w:style w:type="paragraph" w:styleId="NormalWeb">
    <w:name w:val="Normal (Web)"/>
    <w:basedOn w:val="Normal"/>
    <w:rsid w:val="000D17D8"/>
    <w:pPr>
      <w:spacing w:before="100" w:after="100"/>
    </w:pPr>
    <w:rPr>
      <w:rFonts w:eastAsia="Arial Unicode MS"/>
      <w:szCs w:val="20"/>
      <w:lang w:val="en-US"/>
    </w:rPr>
  </w:style>
  <w:style w:type="paragraph" w:customStyle="1" w:styleId="Textosinformato1">
    <w:name w:val="Texto sin formato1"/>
    <w:basedOn w:val="Normal"/>
    <w:rsid w:val="000D17D8"/>
    <w:rPr>
      <w:rFonts w:ascii="Courier New" w:eastAsia="Calibri" w:hAnsi="Courier New" w:cs="Courier New"/>
      <w:sz w:val="20"/>
      <w:szCs w:val="20"/>
    </w:rPr>
  </w:style>
  <w:style w:type="paragraph" w:customStyle="1" w:styleId="Mapadeldocumento1">
    <w:name w:val="Mapa del documento1"/>
    <w:basedOn w:val="Normal"/>
    <w:rsid w:val="000D17D8"/>
    <w:pPr>
      <w:shd w:val="clear" w:color="auto" w:fill="000080"/>
    </w:pPr>
    <w:rPr>
      <w:rFonts w:ascii="Tahoma" w:eastAsia="Calibri" w:hAnsi="Tahoma" w:cs="Tahoma"/>
      <w:sz w:val="20"/>
      <w:szCs w:val="20"/>
    </w:rPr>
  </w:style>
  <w:style w:type="paragraph" w:customStyle="1" w:styleId="Textodeglobo1">
    <w:name w:val="Texto de globo1"/>
    <w:basedOn w:val="Normal"/>
    <w:rsid w:val="000D17D8"/>
    <w:rPr>
      <w:rFonts w:ascii="Tahoma" w:eastAsia="Calibri" w:hAnsi="Tahoma" w:cs="Tahoma"/>
      <w:sz w:val="16"/>
      <w:szCs w:val="20"/>
    </w:rPr>
  </w:style>
  <w:style w:type="paragraph" w:customStyle="1" w:styleId="Textoindependiente31">
    <w:name w:val="Texto independiente 31"/>
    <w:basedOn w:val="Normal"/>
    <w:rsid w:val="000D17D8"/>
    <w:pPr>
      <w:jc w:val="both"/>
    </w:pPr>
    <w:rPr>
      <w:rFonts w:ascii="Bookman Old Style" w:eastAsia="Calibri" w:hAnsi="Bookman Old Style" w:cs="Bookman Old Style"/>
      <w:b/>
      <w:sz w:val="22"/>
      <w:szCs w:val="20"/>
    </w:rPr>
  </w:style>
  <w:style w:type="paragraph" w:customStyle="1" w:styleId="Sangra2detindependiente1">
    <w:name w:val="Sangría 2 de t. independiente1"/>
    <w:basedOn w:val="Normal"/>
    <w:rsid w:val="000D17D8"/>
    <w:pPr>
      <w:spacing w:after="120" w:line="480" w:lineRule="atLeast"/>
      <w:ind w:left="283"/>
    </w:pPr>
    <w:rPr>
      <w:rFonts w:eastAsia="Calibri"/>
      <w:szCs w:val="20"/>
    </w:rPr>
  </w:style>
  <w:style w:type="paragraph" w:customStyle="1" w:styleId="Default">
    <w:name w:val="Default"/>
    <w:rsid w:val="000D17D8"/>
    <w:pPr>
      <w:spacing w:after="0" w:line="240" w:lineRule="auto"/>
    </w:pPr>
    <w:rPr>
      <w:rFonts w:ascii="TimesNewRoman,Bold" w:eastAsia="Calibri" w:hAnsi="TimesNewRoman,Bold" w:cs="TimesNewRoman,Bold"/>
      <w:sz w:val="20"/>
      <w:szCs w:val="20"/>
      <w:lang w:eastAsia="es-ES"/>
    </w:rPr>
  </w:style>
  <w:style w:type="paragraph" w:customStyle="1" w:styleId="Asuntodelcomentario1">
    <w:name w:val="Asunto del comentario1"/>
    <w:basedOn w:val="Textocomentario"/>
    <w:next w:val="Textocomentario"/>
    <w:rsid w:val="000D17D8"/>
    <w:rPr>
      <w:b/>
    </w:rPr>
  </w:style>
  <w:style w:type="paragraph" w:styleId="Textosinformato">
    <w:name w:val="Plain Text"/>
    <w:basedOn w:val="Normal"/>
    <w:link w:val="TextosinformatoCar"/>
    <w:rsid w:val="000D17D8"/>
    <w:rPr>
      <w:rFonts w:ascii="Courier New" w:eastAsia="Calibri" w:hAnsi="Courier New"/>
      <w:sz w:val="20"/>
      <w:szCs w:val="20"/>
    </w:rPr>
  </w:style>
  <w:style w:type="character" w:customStyle="1" w:styleId="TextosinformatoCar">
    <w:name w:val="Texto sin formato Car"/>
    <w:basedOn w:val="Fuentedeprrafopredeter"/>
    <w:link w:val="Textosinformato"/>
    <w:rsid w:val="000D17D8"/>
    <w:rPr>
      <w:rFonts w:ascii="Courier New" w:eastAsia="Calibri" w:hAnsi="Courier New" w:cs="Times New Roman"/>
      <w:sz w:val="20"/>
      <w:szCs w:val="20"/>
      <w:lang w:val="es-ES" w:eastAsia="es-ES"/>
    </w:rPr>
  </w:style>
  <w:style w:type="paragraph" w:styleId="Textoindependiente">
    <w:name w:val="Body Text"/>
    <w:basedOn w:val="Normal"/>
    <w:link w:val="TextoindependienteCar"/>
    <w:rsid w:val="000D17D8"/>
    <w:pPr>
      <w:spacing w:after="120"/>
    </w:pPr>
    <w:rPr>
      <w:rFonts w:eastAsia="Calibri"/>
      <w:sz w:val="20"/>
      <w:szCs w:val="20"/>
      <w:lang w:val="es-ES_tradnl"/>
    </w:rPr>
  </w:style>
  <w:style w:type="character" w:customStyle="1" w:styleId="TextoindependienteCar">
    <w:name w:val="Texto independiente Car"/>
    <w:basedOn w:val="Fuentedeprrafopredeter"/>
    <w:link w:val="Textoindependiente"/>
    <w:rsid w:val="000D17D8"/>
    <w:rPr>
      <w:rFonts w:ascii="Times New Roman" w:eastAsia="Calibri" w:hAnsi="Times New Roman" w:cs="Times New Roman"/>
      <w:sz w:val="20"/>
      <w:szCs w:val="20"/>
      <w:lang w:val="es-ES_tradnl" w:eastAsia="es-ES"/>
    </w:rPr>
  </w:style>
  <w:style w:type="paragraph" w:customStyle="1" w:styleId="Nachovieta">
    <w:name w:val="Nacho viñeta"/>
    <w:basedOn w:val="Textoindependiente"/>
    <w:rsid w:val="000D17D8"/>
    <w:pPr>
      <w:numPr>
        <w:numId w:val="1"/>
      </w:numPr>
      <w:tabs>
        <w:tab w:val="clear" w:pos="1143"/>
      </w:tabs>
      <w:spacing w:after="0"/>
      <w:ind w:left="709" w:hanging="425"/>
      <w:jc w:val="both"/>
    </w:pPr>
    <w:rPr>
      <w:sz w:val="26"/>
    </w:rPr>
  </w:style>
  <w:style w:type="paragraph" w:customStyle="1" w:styleId="cmadrid">
    <w:name w:val="cmadrid"/>
    <w:basedOn w:val="Normal"/>
    <w:rsid w:val="000D17D8"/>
    <w:pPr>
      <w:widowControl w:val="0"/>
      <w:jc w:val="both"/>
    </w:pPr>
    <w:rPr>
      <w:rFonts w:eastAsia="Calibri"/>
      <w:szCs w:val="20"/>
      <w:lang w:val="es-ES_tradnl"/>
    </w:rPr>
  </w:style>
  <w:style w:type="paragraph" w:customStyle="1" w:styleId="BodyText21">
    <w:name w:val="Body Text 21"/>
    <w:basedOn w:val="Normal"/>
    <w:rsid w:val="000D17D8"/>
    <w:pPr>
      <w:widowControl w:val="0"/>
      <w:jc w:val="both"/>
    </w:pPr>
    <w:rPr>
      <w:rFonts w:eastAsia="Calibri"/>
      <w:b/>
      <w:i/>
      <w:sz w:val="26"/>
      <w:szCs w:val="20"/>
      <w:lang w:val="es-ES_tradnl"/>
    </w:rPr>
  </w:style>
  <w:style w:type="paragraph" w:styleId="Textoindependiente2">
    <w:name w:val="Body Text 2"/>
    <w:basedOn w:val="Normal"/>
    <w:link w:val="Textoindependiente2Car"/>
    <w:rsid w:val="000D17D8"/>
    <w:pPr>
      <w:spacing w:after="120" w:line="480" w:lineRule="auto"/>
    </w:pPr>
    <w:rPr>
      <w:rFonts w:eastAsia="Calibri"/>
    </w:rPr>
  </w:style>
  <w:style w:type="character" w:customStyle="1" w:styleId="Textoindependiente2Car">
    <w:name w:val="Texto independiente 2 Car"/>
    <w:basedOn w:val="Fuentedeprrafopredeter"/>
    <w:link w:val="Textoindependiente2"/>
    <w:rsid w:val="000D17D8"/>
    <w:rPr>
      <w:rFonts w:ascii="Times New Roman" w:eastAsia="Calibri" w:hAnsi="Times New Roman" w:cs="Times New Roman"/>
      <w:sz w:val="24"/>
      <w:szCs w:val="24"/>
      <w:lang w:val="es-ES" w:eastAsia="es-ES"/>
    </w:rPr>
  </w:style>
  <w:style w:type="paragraph" w:styleId="Textonotaalfinal">
    <w:name w:val="endnote text"/>
    <w:basedOn w:val="Normal"/>
    <w:link w:val="TextonotaalfinalCar"/>
    <w:semiHidden/>
    <w:rsid w:val="000D17D8"/>
    <w:rPr>
      <w:rFonts w:eastAsia="Calibri"/>
      <w:sz w:val="20"/>
      <w:szCs w:val="20"/>
    </w:rPr>
  </w:style>
  <w:style w:type="character" w:customStyle="1" w:styleId="TextonotaalfinalCar">
    <w:name w:val="Texto nota al final Car"/>
    <w:basedOn w:val="Fuentedeprrafopredeter"/>
    <w:link w:val="Textonotaalfinal"/>
    <w:semiHidden/>
    <w:rsid w:val="000D17D8"/>
    <w:rPr>
      <w:rFonts w:ascii="Times New Roman" w:eastAsia="Calibri" w:hAnsi="Times New Roman" w:cs="Times New Roman"/>
      <w:sz w:val="20"/>
      <w:szCs w:val="20"/>
      <w:lang w:val="es-ES" w:eastAsia="es-ES"/>
    </w:rPr>
  </w:style>
  <w:style w:type="paragraph" w:styleId="Sangra2detindependiente">
    <w:name w:val="Body Text Indent 2"/>
    <w:basedOn w:val="Normal"/>
    <w:link w:val="Sangra2detindependienteCar"/>
    <w:rsid w:val="000D17D8"/>
    <w:pPr>
      <w:spacing w:after="120" w:line="480" w:lineRule="auto"/>
      <w:ind w:left="283"/>
    </w:pPr>
    <w:rPr>
      <w:rFonts w:eastAsia="Calibri"/>
      <w:sz w:val="20"/>
      <w:szCs w:val="20"/>
      <w:lang w:val="es-ES_tradnl"/>
    </w:rPr>
  </w:style>
  <w:style w:type="character" w:customStyle="1" w:styleId="Sangra2detindependienteCar">
    <w:name w:val="Sangría 2 de t. independiente Car"/>
    <w:basedOn w:val="Fuentedeprrafopredeter"/>
    <w:link w:val="Sangra2detindependiente"/>
    <w:rsid w:val="000D17D8"/>
    <w:rPr>
      <w:rFonts w:ascii="Times New Roman" w:eastAsia="Calibri" w:hAnsi="Times New Roman" w:cs="Times New Roman"/>
      <w:sz w:val="20"/>
      <w:szCs w:val="20"/>
      <w:lang w:val="es-ES_tradnl" w:eastAsia="es-ES"/>
    </w:rPr>
  </w:style>
  <w:style w:type="paragraph" w:customStyle="1" w:styleId="BlockLine">
    <w:name w:val="Block Line"/>
    <w:basedOn w:val="Normal"/>
    <w:next w:val="Normal"/>
    <w:rsid w:val="000D17D8"/>
    <w:pPr>
      <w:pBdr>
        <w:top w:val="single" w:sz="6" w:space="1" w:color="auto"/>
        <w:between w:val="single" w:sz="6" w:space="1" w:color="auto"/>
      </w:pBdr>
      <w:overflowPunct w:val="0"/>
      <w:autoSpaceDE w:val="0"/>
      <w:autoSpaceDN w:val="0"/>
      <w:adjustRightInd w:val="0"/>
      <w:spacing w:before="240"/>
      <w:ind w:left="1700"/>
      <w:textAlignment w:val="baseline"/>
    </w:pPr>
    <w:rPr>
      <w:rFonts w:ascii="Arial" w:eastAsia="Calibri" w:hAnsi="Arial"/>
      <w:sz w:val="20"/>
      <w:szCs w:val="20"/>
      <w:lang w:val="es-MX"/>
    </w:rPr>
  </w:style>
  <w:style w:type="paragraph" w:customStyle="1" w:styleId="BulletText1">
    <w:name w:val="Bullet Text 1"/>
    <w:basedOn w:val="Normal"/>
    <w:rsid w:val="000D17D8"/>
    <w:pPr>
      <w:overflowPunct w:val="0"/>
      <w:autoSpaceDE w:val="0"/>
      <w:autoSpaceDN w:val="0"/>
      <w:adjustRightInd w:val="0"/>
      <w:ind w:left="187" w:hanging="187"/>
      <w:textAlignment w:val="baseline"/>
    </w:pPr>
    <w:rPr>
      <w:rFonts w:ascii="Arial" w:eastAsia="Calibri" w:hAnsi="Arial"/>
      <w:sz w:val="20"/>
      <w:szCs w:val="20"/>
      <w:lang w:val="es-MX"/>
    </w:rPr>
  </w:style>
  <w:style w:type="paragraph" w:customStyle="1" w:styleId="BulletText2">
    <w:name w:val="Bullet Text 2"/>
    <w:basedOn w:val="BulletText1"/>
    <w:rsid w:val="000D17D8"/>
    <w:pPr>
      <w:ind w:left="360"/>
    </w:pPr>
  </w:style>
  <w:style w:type="paragraph" w:customStyle="1" w:styleId="ContinuedOnNextPa">
    <w:name w:val="Continued On Next Pa"/>
    <w:basedOn w:val="Normal"/>
    <w:next w:val="Normal"/>
    <w:rsid w:val="000D17D8"/>
    <w:pPr>
      <w:pBdr>
        <w:top w:val="single" w:sz="6" w:space="1" w:color="auto"/>
        <w:between w:val="single" w:sz="6" w:space="1" w:color="auto"/>
      </w:pBdr>
      <w:overflowPunct w:val="0"/>
      <w:autoSpaceDE w:val="0"/>
      <w:autoSpaceDN w:val="0"/>
      <w:adjustRightInd w:val="0"/>
      <w:ind w:left="1700"/>
      <w:jc w:val="right"/>
      <w:textAlignment w:val="baseline"/>
    </w:pPr>
    <w:rPr>
      <w:rFonts w:ascii="Arial" w:eastAsia="Calibri" w:hAnsi="Arial"/>
      <w:i/>
      <w:sz w:val="20"/>
      <w:szCs w:val="20"/>
      <w:lang w:val="es-MX"/>
    </w:rPr>
  </w:style>
  <w:style w:type="paragraph" w:customStyle="1" w:styleId="ContinuedTableLabe">
    <w:name w:val="Continued Table Labe"/>
    <w:basedOn w:val="Normal"/>
    <w:rsid w:val="000D17D8"/>
    <w:pPr>
      <w:overflowPunct w:val="0"/>
      <w:autoSpaceDE w:val="0"/>
      <w:autoSpaceDN w:val="0"/>
      <w:adjustRightInd w:val="0"/>
      <w:textAlignment w:val="baseline"/>
    </w:pPr>
    <w:rPr>
      <w:rFonts w:ascii="Arial" w:eastAsia="Calibri" w:hAnsi="Arial"/>
      <w:b/>
      <w:sz w:val="22"/>
      <w:szCs w:val="20"/>
      <w:lang w:val="es-MX"/>
    </w:rPr>
  </w:style>
  <w:style w:type="paragraph" w:customStyle="1" w:styleId="MapTitleContinued">
    <w:name w:val="Map Title. Continued"/>
    <w:basedOn w:val="Normal"/>
    <w:rsid w:val="000D17D8"/>
    <w:pPr>
      <w:overflowPunct w:val="0"/>
      <w:autoSpaceDE w:val="0"/>
      <w:autoSpaceDN w:val="0"/>
      <w:adjustRightInd w:val="0"/>
      <w:spacing w:after="240"/>
      <w:textAlignment w:val="baseline"/>
    </w:pPr>
    <w:rPr>
      <w:rFonts w:ascii="Helvetica" w:eastAsia="Calibri" w:hAnsi="Helvetica"/>
      <w:b/>
      <w:sz w:val="32"/>
      <w:szCs w:val="20"/>
      <w:lang w:val="es-MX"/>
    </w:rPr>
  </w:style>
  <w:style w:type="paragraph" w:customStyle="1" w:styleId="MemoLine">
    <w:name w:val="Memo Line"/>
    <w:basedOn w:val="BlockLine"/>
    <w:next w:val="Normal"/>
    <w:rsid w:val="000D17D8"/>
    <w:pPr>
      <w:ind w:left="0"/>
    </w:pPr>
  </w:style>
  <w:style w:type="paragraph" w:customStyle="1" w:styleId="TableText">
    <w:name w:val="Table Text"/>
    <w:basedOn w:val="Normal"/>
    <w:rsid w:val="000D17D8"/>
    <w:pPr>
      <w:overflowPunct w:val="0"/>
      <w:autoSpaceDE w:val="0"/>
      <w:autoSpaceDN w:val="0"/>
      <w:adjustRightInd w:val="0"/>
      <w:textAlignment w:val="baseline"/>
    </w:pPr>
    <w:rPr>
      <w:rFonts w:ascii="Arial" w:eastAsia="Calibri" w:hAnsi="Arial"/>
      <w:sz w:val="20"/>
      <w:szCs w:val="20"/>
      <w:lang w:val="es-MX"/>
    </w:rPr>
  </w:style>
  <w:style w:type="paragraph" w:customStyle="1" w:styleId="NoteText">
    <w:name w:val="Note Text"/>
    <w:basedOn w:val="Textodebloque1"/>
    <w:rsid w:val="000D17D8"/>
    <w:pPr>
      <w:tabs>
        <w:tab w:val="clear" w:pos="567"/>
      </w:tabs>
      <w:overflowPunct w:val="0"/>
      <w:autoSpaceDE w:val="0"/>
      <w:autoSpaceDN w:val="0"/>
      <w:adjustRightInd w:val="0"/>
      <w:ind w:left="0" w:right="0"/>
      <w:jc w:val="left"/>
      <w:textAlignment w:val="baseline"/>
    </w:pPr>
    <w:rPr>
      <w:rFonts w:cs="Times New Roman"/>
      <w:sz w:val="20"/>
      <w:lang w:val="es-MX"/>
    </w:rPr>
  </w:style>
  <w:style w:type="paragraph" w:customStyle="1" w:styleId="TableHeaderText">
    <w:name w:val="Table Header Text"/>
    <w:basedOn w:val="TableText"/>
    <w:rsid w:val="000D17D8"/>
    <w:pPr>
      <w:jc w:val="center"/>
    </w:pPr>
    <w:rPr>
      <w:b/>
    </w:rPr>
  </w:style>
  <w:style w:type="paragraph" w:customStyle="1" w:styleId="EmbeddedText">
    <w:name w:val="Embedded Text"/>
    <w:basedOn w:val="TableText"/>
    <w:rsid w:val="000D17D8"/>
  </w:style>
  <w:style w:type="paragraph" w:styleId="Subttulo">
    <w:name w:val="Subtitle"/>
    <w:basedOn w:val="Normal"/>
    <w:link w:val="SubttuloCar"/>
    <w:qFormat/>
    <w:rsid w:val="000D17D8"/>
    <w:pPr>
      <w:jc w:val="center"/>
    </w:pPr>
    <w:rPr>
      <w:rFonts w:eastAsia="Calibri"/>
      <w:b/>
      <w:sz w:val="20"/>
      <w:szCs w:val="20"/>
      <w:u w:val="single"/>
    </w:rPr>
  </w:style>
  <w:style w:type="character" w:customStyle="1" w:styleId="SubttuloCar">
    <w:name w:val="Subtítulo Car"/>
    <w:basedOn w:val="Fuentedeprrafopredeter"/>
    <w:link w:val="Subttulo"/>
    <w:rsid w:val="000D17D8"/>
    <w:rPr>
      <w:rFonts w:ascii="Times New Roman" w:eastAsia="Calibri" w:hAnsi="Times New Roman" w:cs="Times New Roman"/>
      <w:b/>
      <w:sz w:val="20"/>
      <w:szCs w:val="20"/>
      <w:u w:val="single"/>
      <w:lang w:val="es-ES" w:eastAsia="es-ES"/>
    </w:rPr>
  </w:style>
  <w:style w:type="paragraph" w:styleId="Textodebloque">
    <w:name w:val="Block Text"/>
    <w:basedOn w:val="Normal"/>
    <w:rsid w:val="000D17D8"/>
    <w:pPr>
      <w:ind w:left="284" w:right="72"/>
      <w:jc w:val="both"/>
    </w:pPr>
    <w:rPr>
      <w:rFonts w:ascii="Arial" w:eastAsia="Calibri" w:hAnsi="Arial"/>
      <w:sz w:val="20"/>
      <w:lang w:val="es-MX"/>
    </w:rPr>
  </w:style>
  <w:style w:type="paragraph" w:customStyle="1" w:styleId="xl29">
    <w:name w:val="xl29"/>
    <w:basedOn w:val="Normal"/>
    <w:rsid w:val="000D17D8"/>
    <w:pPr>
      <w:spacing w:before="100" w:beforeAutospacing="1" w:after="100" w:afterAutospacing="1"/>
    </w:pPr>
    <w:rPr>
      <w:rFonts w:ascii="Arial" w:eastAsia="Arial Unicode MS" w:hAnsi="Arial" w:cs="Arial"/>
    </w:rPr>
  </w:style>
  <w:style w:type="paragraph" w:customStyle="1" w:styleId="xl30">
    <w:name w:val="xl30"/>
    <w:basedOn w:val="Normal"/>
    <w:rsid w:val="000D17D8"/>
    <w:pPr>
      <w:spacing w:before="100" w:beforeAutospacing="1" w:after="100" w:afterAutospacing="1"/>
    </w:pPr>
    <w:rPr>
      <w:rFonts w:ascii="Arial" w:eastAsia="Arial Unicode MS" w:hAnsi="Arial" w:cs="Arial"/>
      <w:b/>
      <w:bCs/>
    </w:rPr>
  </w:style>
  <w:style w:type="paragraph" w:customStyle="1" w:styleId="xl31">
    <w:name w:val="xl31"/>
    <w:basedOn w:val="Normal"/>
    <w:rsid w:val="000D17D8"/>
    <w:pPr>
      <w:spacing w:before="100" w:beforeAutospacing="1" w:after="100" w:afterAutospacing="1"/>
    </w:pPr>
    <w:rPr>
      <w:rFonts w:ascii="Arial" w:eastAsia="Arial Unicode MS" w:hAnsi="Arial" w:cs="Arial"/>
    </w:rPr>
  </w:style>
  <w:style w:type="paragraph" w:customStyle="1" w:styleId="xl32">
    <w:name w:val="xl32"/>
    <w:basedOn w:val="Normal"/>
    <w:rsid w:val="000D17D8"/>
    <w:pPr>
      <w:spacing w:before="100" w:beforeAutospacing="1" w:after="100" w:afterAutospacing="1"/>
    </w:pPr>
    <w:rPr>
      <w:rFonts w:ascii="Arial" w:eastAsia="Arial Unicode MS" w:hAnsi="Arial" w:cs="Arial"/>
    </w:rPr>
  </w:style>
  <w:style w:type="paragraph" w:customStyle="1" w:styleId="xl33">
    <w:name w:val="xl33"/>
    <w:basedOn w:val="Normal"/>
    <w:rsid w:val="000D17D8"/>
    <w:pPr>
      <w:spacing w:before="100" w:beforeAutospacing="1" w:after="100" w:afterAutospacing="1"/>
    </w:pPr>
    <w:rPr>
      <w:rFonts w:ascii="Arial" w:eastAsia="Arial Unicode MS" w:hAnsi="Arial" w:cs="Arial"/>
      <w:b/>
      <w:bCs/>
    </w:rPr>
  </w:style>
  <w:style w:type="paragraph" w:customStyle="1" w:styleId="xl34">
    <w:name w:val="xl34"/>
    <w:basedOn w:val="Normal"/>
    <w:rsid w:val="000D17D8"/>
    <w:pPr>
      <w:spacing w:before="100" w:beforeAutospacing="1" w:after="100" w:afterAutospacing="1"/>
      <w:textAlignment w:val="center"/>
    </w:pPr>
    <w:rPr>
      <w:rFonts w:ascii="Arial" w:eastAsia="Arial Unicode MS" w:hAnsi="Arial" w:cs="Arial"/>
    </w:rPr>
  </w:style>
  <w:style w:type="paragraph" w:customStyle="1" w:styleId="xl35">
    <w:name w:val="xl35"/>
    <w:basedOn w:val="Normal"/>
    <w:rsid w:val="000D17D8"/>
    <w:pPr>
      <w:spacing w:before="100" w:beforeAutospacing="1" w:after="100" w:afterAutospacing="1"/>
      <w:textAlignment w:val="center"/>
    </w:pPr>
    <w:rPr>
      <w:rFonts w:ascii="Arial" w:eastAsia="Arial Unicode MS" w:hAnsi="Arial" w:cs="Arial"/>
    </w:rPr>
  </w:style>
  <w:style w:type="paragraph" w:customStyle="1" w:styleId="xl36">
    <w:name w:val="xl36"/>
    <w:basedOn w:val="Normal"/>
    <w:rsid w:val="000D17D8"/>
    <w:pPr>
      <w:spacing w:before="100" w:beforeAutospacing="1" w:after="100" w:afterAutospacing="1"/>
      <w:textAlignment w:val="center"/>
    </w:pPr>
    <w:rPr>
      <w:rFonts w:ascii="Arial" w:eastAsia="Arial Unicode MS" w:hAnsi="Arial" w:cs="Arial"/>
    </w:rPr>
  </w:style>
  <w:style w:type="paragraph" w:customStyle="1" w:styleId="xl37">
    <w:name w:val="xl37"/>
    <w:basedOn w:val="Normal"/>
    <w:rsid w:val="000D17D8"/>
    <w:pPr>
      <w:spacing w:before="100" w:beforeAutospacing="1" w:after="100" w:afterAutospacing="1"/>
    </w:pPr>
    <w:rPr>
      <w:rFonts w:ascii="Arial" w:eastAsia="Arial Unicode MS" w:hAnsi="Arial" w:cs="Arial"/>
      <w:b/>
      <w:bCs/>
    </w:rPr>
  </w:style>
  <w:style w:type="paragraph" w:customStyle="1" w:styleId="xl38">
    <w:name w:val="xl38"/>
    <w:basedOn w:val="Normal"/>
    <w:rsid w:val="000D17D8"/>
    <w:pPr>
      <w:spacing w:before="100" w:beforeAutospacing="1" w:after="100" w:afterAutospacing="1"/>
      <w:jc w:val="right"/>
    </w:pPr>
    <w:rPr>
      <w:rFonts w:ascii="Arial" w:eastAsia="Arial Unicode MS" w:hAnsi="Arial" w:cs="Arial"/>
      <w:b/>
      <w:bCs/>
    </w:rPr>
  </w:style>
  <w:style w:type="paragraph" w:styleId="Saludo">
    <w:name w:val="Salutation"/>
    <w:basedOn w:val="Normal"/>
    <w:next w:val="Normal"/>
    <w:link w:val="SaludoCar"/>
    <w:rsid w:val="000D17D8"/>
    <w:pPr>
      <w:overflowPunct w:val="0"/>
      <w:autoSpaceDE w:val="0"/>
      <w:autoSpaceDN w:val="0"/>
      <w:adjustRightInd w:val="0"/>
      <w:textAlignment w:val="baseline"/>
    </w:pPr>
    <w:rPr>
      <w:rFonts w:ascii="Arial" w:eastAsia="Calibri" w:hAnsi="Arial"/>
      <w:sz w:val="20"/>
      <w:szCs w:val="20"/>
      <w:lang w:val="es-MX"/>
    </w:rPr>
  </w:style>
  <w:style w:type="character" w:customStyle="1" w:styleId="SaludoCar">
    <w:name w:val="Saludo Car"/>
    <w:basedOn w:val="Fuentedeprrafopredeter"/>
    <w:link w:val="Saludo"/>
    <w:rsid w:val="000D17D8"/>
    <w:rPr>
      <w:rFonts w:ascii="Arial" w:eastAsia="Calibri" w:hAnsi="Arial" w:cs="Times New Roman"/>
      <w:sz w:val="20"/>
      <w:szCs w:val="20"/>
      <w:lang w:val="es-MX" w:eastAsia="es-ES"/>
    </w:rPr>
  </w:style>
  <w:style w:type="paragraph" w:styleId="Textomacro">
    <w:name w:val="macro"/>
    <w:link w:val="TextomacroCar"/>
    <w:semiHidden/>
    <w:rsid w:val="000D17D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eastAsia="Calibri" w:hAnsi="Courier New" w:cs="Times New Roman"/>
      <w:sz w:val="20"/>
      <w:szCs w:val="20"/>
      <w:lang w:eastAsia="es-ES"/>
    </w:rPr>
  </w:style>
  <w:style w:type="character" w:customStyle="1" w:styleId="TextomacroCar">
    <w:name w:val="Texto macro Car"/>
    <w:basedOn w:val="Fuentedeprrafopredeter"/>
    <w:link w:val="Textomacro"/>
    <w:semiHidden/>
    <w:rsid w:val="000D17D8"/>
    <w:rPr>
      <w:rFonts w:ascii="Courier New" w:eastAsia="Calibri" w:hAnsi="Courier New" w:cs="Times New Roman"/>
      <w:sz w:val="20"/>
      <w:szCs w:val="20"/>
      <w:lang w:eastAsia="es-ES"/>
    </w:rPr>
  </w:style>
  <w:style w:type="paragraph" w:customStyle="1" w:styleId="G">
    <w:name w:val="G"/>
    <w:basedOn w:val="Texto"/>
    <w:rsid w:val="000D17D8"/>
    <w:rPr>
      <w:rFonts w:eastAsia="Calibri" w:cs="Times New Roman"/>
      <w:szCs w:val="18"/>
      <w:lang w:val="es-MX"/>
    </w:rPr>
  </w:style>
  <w:style w:type="paragraph" w:customStyle="1" w:styleId="Prrafodelista1">
    <w:name w:val="Párrafo de lista1"/>
    <w:basedOn w:val="Normal"/>
    <w:rsid w:val="000D17D8"/>
    <w:pPr>
      <w:ind w:left="720"/>
    </w:pPr>
    <w:rPr>
      <w:rFonts w:eastAsia="Calibri"/>
      <w:sz w:val="20"/>
      <w:szCs w:val="20"/>
      <w:lang w:val="es-ES_tradnl"/>
    </w:rPr>
  </w:style>
  <w:style w:type="paragraph" w:customStyle="1" w:styleId="m">
    <w:name w:val="m"/>
    <w:basedOn w:val="Texto"/>
    <w:rsid w:val="000D17D8"/>
    <w:pPr>
      <w:tabs>
        <w:tab w:val="left" w:pos="1116"/>
      </w:tabs>
      <w:ind w:firstLine="0"/>
    </w:pPr>
    <w:rPr>
      <w:bCs/>
      <w:i/>
      <w:szCs w:val="18"/>
      <w:lang w:val="es-ES_tradnl"/>
    </w:rPr>
  </w:style>
  <w:style w:type="character" w:styleId="Nmerodepgina">
    <w:name w:val="page number"/>
    <w:basedOn w:val="Fuentedeprrafopredeter"/>
    <w:rsid w:val="000D17D8"/>
    <w:rPr>
      <w:rFonts w:cs="Times New Roman"/>
    </w:rPr>
  </w:style>
  <w:style w:type="character" w:styleId="Hipervnculo">
    <w:name w:val="Hyperlink"/>
    <w:basedOn w:val="Fuentedeprrafopredeter"/>
    <w:rsid w:val="000D17D8"/>
    <w:rPr>
      <w:rFonts w:cs="Times New Roman"/>
      <w:color w:val="0000FF"/>
      <w:u w:val="single"/>
    </w:rPr>
  </w:style>
  <w:style w:type="character" w:styleId="Refdenotaalfinal">
    <w:name w:val="endnote reference"/>
    <w:basedOn w:val="Fuentedeprrafopredeter"/>
    <w:semiHidden/>
    <w:rsid w:val="000D17D8"/>
    <w:rPr>
      <w:vertAlign w:val="superscript"/>
    </w:rPr>
  </w:style>
  <w:style w:type="character" w:styleId="Refdenotaalpie">
    <w:name w:val="footnote reference"/>
    <w:basedOn w:val="Fuentedeprrafopredeter"/>
    <w:semiHidden/>
    <w:rsid w:val="000D17D8"/>
    <w:rPr>
      <w:vertAlign w:val="superscript"/>
    </w:rPr>
  </w:style>
  <w:style w:type="paragraph" w:customStyle="1" w:styleId="Sumario">
    <w:name w:val="Sumario"/>
    <w:basedOn w:val="Normal"/>
    <w:rsid w:val="000D17D8"/>
    <w:pPr>
      <w:tabs>
        <w:tab w:val="right" w:leader="dot" w:pos="8107"/>
        <w:tab w:val="right" w:pos="8640"/>
      </w:tabs>
      <w:spacing w:line="260" w:lineRule="exact"/>
      <w:ind w:left="274" w:right="749"/>
      <w:jc w:val="both"/>
    </w:pPr>
    <w:rPr>
      <w:rFonts w:ascii="Arial" w:hAnsi="Arial"/>
      <w:sz w:val="18"/>
      <w:szCs w:val="18"/>
    </w:rPr>
  </w:style>
  <w:style w:type="paragraph" w:customStyle="1" w:styleId="Secreta">
    <w:name w:val="Secreta"/>
    <w:basedOn w:val="Normal"/>
    <w:autoRedefine/>
    <w:rsid w:val="000D17D8"/>
    <w:pPr>
      <w:tabs>
        <w:tab w:val="right" w:leader="dot" w:pos="8100"/>
        <w:tab w:val="right" w:pos="8640"/>
      </w:tabs>
      <w:spacing w:line="334" w:lineRule="exact"/>
      <w:ind w:left="274" w:right="749"/>
      <w:jc w:val="both"/>
    </w:pPr>
    <w:rPr>
      <w:b/>
      <w:sz w:val="20"/>
      <w:szCs w:val="20"/>
      <w:u w:val="single"/>
      <w:lang w:val="es-ES_tradnl"/>
    </w:rPr>
  </w:style>
  <w:style w:type="character" w:styleId="Refdecomentario">
    <w:name w:val="annotation reference"/>
    <w:basedOn w:val="Fuentedeprrafopredeter"/>
    <w:uiPriority w:val="99"/>
    <w:semiHidden/>
    <w:unhideWhenUsed/>
    <w:rsid w:val="00B00346"/>
    <w:rPr>
      <w:sz w:val="16"/>
      <w:szCs w:val="16"/>
    </w:rPr>
  </w:style>
  <w:style w:type="paragraph" w:styleId="Asuntodelcomentario">
    <w:name w:val="annotation subject"/>
    <w:basedOn w:val="Textocomentario"/>
    <w:next w:val="Textocomentario"/>
    <w:link w:val="AsuntodelcomentarioCar"/>
    <w:uiPriority w:val="99"/>
    <w:semiHidden/>
    <w:unhideWhenUsed/>
    <w:rsid w:val="00B00346"/>
    <w:rPr>
      <w:rFonts w:eastAsia="Times New Roman"/>
      <w:b/>
      <w:bCs/>
    </w:rPr>
  </w:style>
  <w:style w:type="character" w:customStyle="1" w:styleId="AsuntodelcomentarioCar">
    <w:name w:val="Asunto del comentario Car"/>
    <w:basedOn w:val="TextocomentarioCar"/>
    <w:link w:val="Asuntodelcomentario"/>
    <w:uiPriority w:val="99"/>
    <w:semiHidden/>
    <w:rsid w:val="00B00346"/>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B00346"/>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262E574DCFCD441ADEA57DAD8A0B1AB" ma:contentTypeVersion="5" ma:contentTypeDescription="Crear nuevo documento." ma:contentTypeScope="" ma:versionID="0bd4412fd3c581304da8a00969c0d05c">
  <xsd:schema xmlns:xsd="http://www.w3.org/2001/XMLSchema" xmlns:xs="http://www.w3.org/2001/XMLSchema" xmlns:p="http://schemas.microsoft.com/office/2006/metadata/properties" xmlns:ns2="071fdc8f-fd99-4f01-aba9-b32f821fd019" targetNamespace="http://schemas.microsoft.com/office/2006/metadata/properties" ma:root="true" ma:fieldsID="33543e17a84bb9a375ea7973dcc84339" ns2:_="">
    <xsd:import namespace="071fdc8f-fd99-4f01-aba9-b32f821fd019"/>
    <xsd:element name="properties">
      <xsd:complexType>
        <xsd:sequence>
          <xsd:element name="documentManagement">
            <xsd:complexType>
              <xsd:all>
                <xsd:element ref="ns2:Descripcion"/>
                <xsd:element ref="ns2:Norma"/>
                <xsd:element ref="ns2:Resoluc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fdc8f-fd99-4f01-aba9-b32f821fd019" elementFormDefault="qualified">
    <xsd:import namespace="http://schemas.microsoft.com/office/2006/documentManagement/types"/>
    <xsd:import namespace="http://schemas.microsoft.com/office/infopath/2007/PartnerControls"/>
    <xsd:element name="Descripcion" ma:index="8" ma:displayName="Descripcion" ma:description="Descripcion" ma:internalName="Descripcion">
      <xsd:simpleType>
        <xsd:restriction base="dms:Text">
          <xsd:maxLength value="255"/>
        </xsd:restriction>
      </xsd:simpleType>
    </xsd:element>
    <xsd:element name="Norma" ma:index="9" ma:displayName="Norma" ma:list="7e319421-5abf-45a6-bad2-3163e45310e9" ma:internalName="Norma" ma:showField="Title" ma:web="9526b288-6c96-4568-9eca-b70c3a0ff9a2">
      <xsd:simpleType>
        <xsd:restriction base="dms:Lookup"/>
      </xsd:simpleType>
    </xsd:element>
    <xsd:element name="Resolucion" ma:index="10" ma:displayName="Número de Identificación" ma:internalName="Resoluc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ma:readOnly="true"/>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rma xmlns="071fdc8f-fd99-4f01-aba9-b32f821fd019">114</Norma>
    <Descripcion xmlns="071fdc8f-fd99-4f01-aba9-b32f821fd019">Anexo 04 CUIFE</Descripcion>
    <Resolucion xmlns="071fdc8f-fd99-4f01-aba9-b32f821fd019">72</Resoluc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4DDDC5-A704-4E06-8067-AA464F294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fdc8f-fd99-4f01-aba9-b32f821fd0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4129D7-570F-45BB-9B60-9A28BCC98FDB}">
  <ds:schemaRefs>
    <ds:schemaRef ds:uri="http://schemas.microsoft.com/office/2006/metadata/properties"/>
    <ds:schemaRef ds:uri="http://schemas.microsoft.com/office/infopath/2007/PartnerControls"/>
    <ds:schemaRef ds:uri="071fdc8f-fd99-4f01-aba9-b32f821fd019"/>
  </ds:schemaRefs>
</ds:datastoreItem>
</file>

<file path=customXml/itemProps3.xml><?xml version="1.0" encoding="utf-8"?>
<ds:datastoreItem xmlns:ds="http://schemas.openxmlformats.org/officeDocument/2006/customXml" ds:itemID="{72A38EA2-B4E2-4CF5-A4D2-9C6A6CD38A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826</Words>
  <Characters>4545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C.N.B.V.</Company>
  <LinksUpToDate>false</LinksUpToDate>
  <CharactersWithSpaces>5361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ID001249</dc:creator>
  <cp:lastModifiedBy>DGARC</cp:lastModifiedBy>
  <cp:revision>2</cp:revision>
  <dcterms:created xsi:type="dcterms:W3CDTF">2014-10-30T18:59:00Z</dcterms:created>
  <dcterms:modified xsi:type="dcterms:W3CDTF">2014-10-30T18:59:00Z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0x0101005262E574DCFCD441ADEA57DAD8A0B1AB</vt:lpwstr>
  </property>
</Properties>
</file>